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206" w:type="dxa"/>
        <w:tblInd w:w="8" w:type="dxa"/>
        <w:tblLayout w:type="fixed"/>
        <w:tblCellMar>
          <w:top w:w="0" w:type="dxa"/>
          <w:left w:w="0" w:type="dxa"/>
          <w:bottom w:w="0" w:type="dxa"/>
          <w:right w:w="0" w:type="dxa"/>
        </w:tblCellMar>
      </w:tblPr>
      <w:tblGrid>
        <w:gridCol w:w="99"/>
        <w:gridCol w:w="1157"/>
        <w:gridCol w:w="906"/>
        <w:gridCol w:w="196"/>
        <w:gridCol w:w="186"/>
        <w:gridCol w:w="1551"/>
        <w:gridCol w:w="882"/>
        <w:gridCol w:w="4513"/>
        <w:gridCol w:w="3402"/>
        <w:gridCol w:w="1314"/>
      </w:tblGrid>
      <w:tr w14:paraId="2E1A5FBA">
        <w:tblPrEx>
          <w:tblCellMar>
            <w:top w:w="0" w:type="dxa"/>
            <w:left w:w="0" w:type="dxa"/>
            <w:bottom w:w="0" w:type="dxa"/>
            <w:right w:w="0" w:type="dxa"/>
          </w:tblCellMar>
        </w:tblPrEx>
        <w:trPr>
          <w:gridBefore w:val="1"/>
          <w:gridAfter w:val="2"/>
          <w:wBefore w:w="99" w:type="dxa"/>
          <w:wAfter w:w="4716" w:type="dxa"/>
          <w:trHeight w:val="270" w:hRule="atLeast"/>
        </w:trPr>
        <w:tc>
          <w:tcPr>
            <w:tcW w:w="2063" w:type="dxa"/>
            <w:gridSpan w:val="2"/>
          </w:tcPr>
          <w:p w14:paraId="71F19F45">
            <w:pPr>
              <w:pStyle w:val="5"/>
              <w:spacing w:before="0" w:line="251" w:lineRule="exact"/>
              <w:ind w:left="200"/>
              <w:rPr>
                <w:rFonts w:ascii="Times New Roman"/>
                <w:sz w:val="24"/>
              </w:rPr>
            </w:pPr>
            <w:bookmarkStart w:id="0" w:name="_GoBack"/>
            <w:bookmarkEnd w:id="0"/>
            <w:r>
              <w:rPr>
                <w:rFonts w:ascii="Times New Roman"/>
                <w:sz w:val="24"/>
              </w:rPr>
              <w:t>Dosen</w:t>
            </w:r>
          </w:p>
        </w:tc>
        <w:tc>
          <w:tcPr>
            <w:tcW w:w="382" w:type="dxa"/>
            <w:gridSpan w:val="2"/>
          </w:tcPr>
          <w:p w14:paraId="5D780896">
            <w:pPr>
              <w:pStyle w:val="5"/>
              <w:spacing w:before="0" w:line="251" w:lineRule="exact"/>
              <w:ind w:left="0" w:right="28"/>
              <w:jc w:val="right"/>
              <w:rPr>
                <w:rFonts w:ascii="Times New Roman"/>
                <w:sz w:val="24"/>
              </w:rPr>
            </w:pPr>
            <w:r>
              <w:rPr>
                <w:rFonts w:ascii="Times New Roman"/>
                <w:sz w:val="24"/>
              </w:rPr>
              <w:t>:</w:t>
            </w:r>
          </w:p>
        </w:tc>
        <w:tc>
          <w:tcPr>
            <w:tcW w:w="6946" w:type="dxa"/>
            <w:gridSpan w:val="3"/>
          </w:tcPr>
          <w:p w14:paraId="60EE3955">
            <w:pPr>
              <w:pStyle w:val="5"/>
              <w:spacing w:before="0" w:line="251" w:lineRule="exact"/>
              <w:ind w:left="30"/>
              <w:rPr>
                <w:rFonts w:ascii="Times New Roman"/>
                <w:sz w:val="24"/>
              </w:rPr>
            </w:pPr>
            <w:r>
              <w:rPr>
                <w:rStyle w:val="6"/>
              </w:rPr>
              <w:t>RATNA PUSPITA</w:t>
            </w:r>
          </w:p>
        </w:tc>
      </w:tr>
      <w:tr w14:paraId="5503C770">
        <w:tblPrEx>
          <w:tblCellMar>
            <w:top w:w="0" w:type="dxa"/>
            <w:left w:w="0" w:type="dxa"/>
            <w:bottom w:w="0" w:type="dxa"/>
            <w:right w:w="0" w:type="dxa"/>
          </w:tblCellMar>
        </w:tblPrEx>
        <w:trPr>
          <w:gridBefore w:val="1"/>
          <w:gridAfter w:val="2"/>
          <w:wBefore w:w="99" w:type="dxa"/>
          <w:wAfter w:w="4716" w:type="dxa"/>
          <w:trHeight w:val="276" w:hRule="atLeast"/>
        </w:trPr>
        <w:tc>
          <w:tcPr>
            <w:tcW w:w="2063" w:type="dxa"/>
            <w:gridSpan w:val="2"/>
          </w:tcPr>
          <w:p w14:paraId="44D720FC">
            <w:pPr>
              <w:pStyle w:val="5"/>
              <w:spacing w:before="0" w:line="256" w:lineRule="exact"/>
              <w:ind w:left="200"/>
              <w:rPr>
                <w:rFonts w:ascii="Times New Roman"/>
                <w:sz w:val="24"/>
              </w:rPr>
            </w:pPr>
            <w:r>
              <w:rPr>
                <w:rFonts w:ascii="Times New Roman"/>
                <w:sz w:val="24"/>
              </w:rPr>
              <w:t>Matakuliah</w:t>
            </w:r>
          </w:p>
        </w:tc>
        <w:tc>
          <w:tcPr>
            <w:tcW w:w="382" w:type="dxa"/>
            <w:gridSpan w:val="2"/>
          </w:tcPr>
          <w:p w14:paraId="0C194927">
            <w:pPr>
              <w:pStyle w:val="5"/>
              <w:spacing w:before="0" w:line="256" w:lineRule="exact"/>
              <w:ind w:left="0" w:right="28"/>
              <w:jc w:val="right"/>
              <w:rPr>
                <w:rFonts w:ascii="Times New Roman"/>
                <w:sz w:val="24"/>
              </w:rPr>
            </w:pPr>
            <w:r>
              <w:rPr>
                <w:rFonts w:ascii="Times New Roman"/>
                <w:sz w:val="24"/>
              </w:rPr>
              <w:t>:</w:t>
            </w:r>
          </w:p>
        </w:tc>
        <w:tc>
          <w:tcPr>
            <w:tcW w:w="6946" w:type="dxa"/>
            <w:gridSpan w:val="3"/>
          </w:tcPr>
          <w:p w14:paraId="41181C55">
            <w:pPr>
              <w:widowControl/>
              <w:autoSpaceDE/>
              <w:autoSpaceDN/>
              <w:rPr>
                <w:rFonts w:ascii="Times New Roman" w:hAnsi="Times New Roman" w:eastAsia="Times New Roman" w:cs="Times New Roman"/>
                <w:lang w:val="zh-CN"/>
              </w:rPr>
            </w:pPr>
            <w:r>
              <w:rPr>
                <w:rStyle w:val="6"/>
              </w:rPr>
              <w:t>ETHIC AND POLICY BUSINESS</w:t>
            </w:r>
          </w:p>
        </w:tc>
      </w:tr>
      <w:tr w14:paraId="20534F2A">
        <w:tblPrEx>
          <w:tblCellMar>
            <w:top w:w="0" w:type="dxa"/>
            <w:left w:w="0" w:type="dxa"/>
            <w:bottom w:w="0" w:type="dxa"/>
            <w:right w:w="0" w:type="dxa"/>
          </w:tblCellMar>
        </w:tblPrEx>
        <w:trPr>
          <w:gridBefore w:val="1"/>
          <w:gridAfter w:val="2"/>
          <w:wBefore w:w="99" w:type="dxa"/>
          <w:wAfter w:w="4716" w:type="dxa"/>
          <w:trHeight w:val="276" w:hRule="atLeast"/>
        </w:trPr>
        <w:tc>
          <w:tcPr>
            <w:tcW w:w="2063" w:type="dxa"/>
            <w:gridSpan w:val="2"/>
          </w:tcPr>
          <w:p w14:paraId="0D06F65F">
            <w:pPr>
              <w:pStyle w:val="5"/>
              <w:spacing w:before="0" w:line="256" w:lineRule="exact"/>
              <w:ind w:left="200"/>
              <w:rPr>
                <w:rFonts w:ascii="Times New Roman"/>
                <w:sz w:val="24"/>
              </w:rPr>
            </w:pPr>
            <w:r>
              <w:rPr>
                <w:rFonts w:ascii="Times New Roman"/>
                <w:sz w:val="24"/>
              </w:rPr>
              <w:t>SKS</w:t>
            </w:r>
          </w:p>
        </w:tc>
        <w:tc>
          <w:tcPr>
            <w:tcW w:w="382" w:type="dxa"/>
            <w:gridSpan w:val="2"/>
          </w:tcPr>
          <w:p w14:paraId="5F265674">
            <w:pPr>
              <w:pStyle w:val="5"/>
              <w:spacing w:before="0" w:line="256" w:lineRule="exact"/>
              <w:ind w:left="0" w:right="28"/>
              <w:jc w:val="right"/>
              <w:rPr>
                <w:rFonts w:ascii="Times New Roman"/>
                <w:sz w:val="24"/>
              </w:rPr>
            </w:pPr>
            <w:r>
              <w:rPr>
                <w:rFonts w:ascii="Times New Roman"/>
                <w:sz w:val="24"/>
              </w:rPr>
              <w:t>:</w:t>
            </w:r>
          </w:p>
        </w:tc>
        <w:tc>
          <w:tcPr>
            <w:tcW w:w="6946" w:type="dxa"/>
            <w:gridSpan w:val="3"/>
          </w:tcPr>
          <w:p w14:paraId="5CCF85F7">
            <w:pPr>
              <w:pStyle w:val="5"/>
              <w:spacing w:before="0" w:line="256" w:lineRule="exact"/>
              <w:ind w:left="30"/>
              <w:rPr>
                <w:rFonts w:ascii="Times New Roman"/>
                <w:sz w:val="24"/>
                <w:lang w:val="en-US"/>
              </w:rPr>
            </w:pPr>
            <w:r>
              <w:rPr>
                <w:rFonts w:ascii="Times New Roman"/>
                <w:sz w:val="24"/>
                <w:lang w:val="en-US"/>
              </w:rPr>
              <w:t>3 SKS</w:t>
            </w:r>
          </w:p>
        </w:tc>
      </w:tr>
      <w:tr w14:paraId="0A880769">
        <w:tblPrEx>
          <w:tblCellMar>
            <w:top w:w="0" w:type="dxa"/>
            <w:left w:w="0" w:type="dxa"/>
            <w:bottom w:w="0" w:type="dxa"/>
            <w:right w:w="0" w:type="dxa"/>
          </w:tblCellMar>
        </w:tblPrEx>
        <w:trPr>
          <w:gridBefore w:val="1"/>
          <w:gridAfter w:val="2"/>
          <w:wBefore w:w="99" w:type="dxa"/>
          <w:wAfter w:w="4716" w:type="dxa"/>
          <w:trHeight w:val="275" w:hRule="atLeast"/>
        </w:trPr>
        <w:tc>
          <w:tcPr>
            <w:tcW w:w="2063" w:type="dxa"/>
            <w:gridSpan w:val="2"/>
          </w:tcPr>
          <w:p w14:paraId="3710D074">
            <w:pPr>
              <w:pStyle w:val="5"/>
              <w:spacing w:before="0" w:line="256" w:lineRule="exact"/>
              <w:ind w:left="200"/>
              <w:rPr>
                <w:rFonts w:ascii="Times New Roman"/>
                <w:sz w:val="24"/>
              </w:rPr>
            </w:pPr>
            <w:r>
              <w:rPr>
                <w:rFonts w:ascii="Times New Roman"/>
                <w:sz w:val="24"/>
              </w:rPr>
              <w:t>Kelas</w:t>
            </w:r>
          </w:p>
        </w:tc>
        <w:tc>
          <w:tcPr>
            <w:tcW w:w="382" w:type="dxa"/>
            <w:gridSpan w:val="2"/>
          </w:tcPr>
          <w:p w14:paraId="1B19D5F3">
            <w:pPr>
              <w:pStyle w:val="5"/>
              <w:spacing w:before="0" w:line="256" w:lineRule="exact"/>
              <w:ind w:left="0" w:right="28"/>
              <w:jc w:val="right"/>
              <w:rPr>
                <w:rFonts w:ascii="Times New Roman"/>
                <w:sz w:val="24"/>
              </w:rPr>
            </w:pPr>
            <w:r>
              <w:rPr>
                <w:rFonts w:ascii="Times New Roman"/>
                <w:sz w:val="24"/>
              </w:rPr>
              <w:t>:</w:t>
            </w:r>
          </w:p>
        </w:tc>
        <w:tc>
          <w:tcPr>
            <w:tcW w:w="6946" w:type="dxa"/>
            <w:gridSpan w:val="3"/>
          </w:tcPr>
          <w:p w14:paraId="49317CA8">
            <w:pPr>
              <w:widowControl/>
              <w:autoSpaceDE/>
              <w:autoSpaceDN/>
              <w:rPr>
                <w:rFonts w:ascii="Times New Roman" w:hAnsi="Times New Roman" w:eastAsia="Times New Roman" w:cs="Times New Roman"/>
                <w:lang w:val="zh-CN"/>
              </w:rPr>
            </w:pPr>
            <w:r>
              <w:rPr>
                <w:rStyle w:val="6"/>
              </w:rPr>
              <w:t>25.7A.10 - 25702</w:t>
            </w:r>
          </w:p>
        </w:tc>
      </w:tr>
      <w:tr w14:paraId="3642B84D">
        <w:tblPrEx>
          <w:tblCellMar>
            <w:top w:w="0" w:type="dxa"/>
            <w:left w:w="0" w:type="dxa"/>
            <w:bottom w:w="0" w:type="dxa"/>
            <w:right w:w="0" w:type="dxa"/>
          </w:tblCellMar>
        </w:tblPrEx>
        <w:trPr>
          <w:gridBefore w:val="1"/>
          <w:gridAfter w:val="2"/>
          <w:wBefore w:w="99" w:type="dxa"/>
          <w:wAfter w:w="4716" w:type="dxa"/>
          <w:trHeight w:val="270" w:hRule="atLeast"/>
        </w:trPr>
        <w:tc>
          <w:tcPr>
            <w:tcW w:w="2063" w:type="dxa"/>
            <w:gridSpan w:val="2"/>
          </w:tcPr>
          <w:p w14:paraId="1F90FA79">
            <w:pPr>
              <w:pStyle w:val="5"/>
              <w:spacing w:before="0" w:line="251" w:lineRule="exact"/>
              <w:ind w:left="200"/>
              <w:rPr>
                <w:rFonts w:ascii="Times New Roman"/>
                <w:sz w:val="24"/>
              </w:rPr>
            </w:pPr>
            <w:r>
              <w:rPr>
                <w:rFonts w:ascii="Times New Roman"/>
                <w:sz w:val="24"/>
              </w:rPr>
              <w:t>Jumlah</w:t>
            </w:r>
            <w:r>
              <w:rPr>
                <w:rFonts w:ascii="Times New Roman"/>
                <w:spacing w:val="-3"/>
                <w:sz w:val="24"/>
              </w:rPr>
              <w:t xml:space="preserve"> </w:t>
            </w:r>
            <w:r>
              <w:rPr>
                <w:rFonts w:ascii="Times New Roman"/>
                <w:sz w:val="24"/>
              </w:rPr>
              <w:t>Mahasiswa</w:t>
            </w:r>
          </w:p>
        </w:tc>
        <w:tc>
          <w:tcPr>
            <w:tcW w:w="382" w:type="dxa"/>
            <w:gridSpan w:val="2"/>
          </w:tcPr>
          <w:p w14:paraId="17E5B7B2">
            <w:pPr>
              <w:pStyle w:val="5"/>
              <w:spacing w:before="0" w:line="251" w:lineRule="exact"/>
              <w:ind w:left="0" w:right="28"/>
              <w:jc w:val="right"/>
              <w:rPr>
                <w:rFonts w:ascii="Times New Roman"/>
                <w:sz w:val="24"/>
              </w:rPr>
            </w:pPr>
            <w:r>
              <w:rPr>
                <w:rFonts w:ascii="Times New Roman"/>
                <w:sz w:val="24"/>
              </w:rPr>
              <w:t>:</w:t>
            </w:r>
          </w:p>
        </w:tc>
        <w:tc>
          <w:tcPr>
            <w:tcW w:w="6946" w:type="dxa"/>
            <w:gridSpan w:val="3"/>
          </w:tcPr>
          <w:p w14:paraId="0D3B1FC3">
            <w:pPr>
              <w:pStyle w:val="5"/>
              <w:spacing w:before="0" w:line="251" w:lineRule="exact"/>
              <w:ind w:left="30"/>
              <w:rPr>
                <w:rFonts w:ascii="Times New Roman"/>
                <w:sz w:val="24"/>
                <w:lang w:val="en-US"/>
              </w:rPr>
            </w:pPr>
            <w:r>
              <w:rPr>
                <w:rFonts w:ascii="Times New Roman"/>
                <w:sz w:val="24"/>
                <w:lang w:val="en-US"/>
              </w:rPr>
              <w:t>26</w:t>
            </w:r>
          </w:p>
          <w:p w14:paraId="62C4E2EE">
            <w:pPr>
              <w:pStyle w:val="5"/>
              <w:spacing w:before="0" w:line="251" w:lineRule="exact"/>
              <w:ind w:left="30"/>
              <w:rPr>
                <w:rFonts w:ascii="Times New Roman"/>
                <w:sz w:val="24"/>
                <w:lang w:val="en-US"/>
              </w:rPr>
            </w:pPr>
          </w:p>
        </w:tc>
      </w:tr>
      <w:tr w14:paraId="7271586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rPr>
          <w:tblHeader/>
        </w:trPr>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5" w:type="dxa"/>
            </w:tcMar>
            <w:vAlign w:val="bottom"/>
          </w:tcPr>
          <w:p w14:paraId="7712805A">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Pertemuan</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5" w:type="dxa"/>
            </w:tcMar>
            <w:vAlign w:val="bottom"/>
          </w:tcPr>
          <w:p w14:paraId="1BD2F3E9">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Ruangan</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5" w:type="dxa"/>
            </w:tcMar>
            <w:vAlign w:val="bottom"/>
          </w:tcPr>
          <w:p w14:paraId="06E3E4D3">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Tanggal</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5" w:type="dxa"/>
            </w:tcMar>
            <w:vAlign w:val="bottom"/>
          </w:tcPr>
          <w:p w14:paraId="6FCE2873">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Bahan Kajian</w:t>
            </w: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5" w:type="dxa"/>
            </w:tcMar>
            <w:vAlign w:val="bottom"/>
          </w:tcPr>
          <w:p w14:paraId="52F2ADA6">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Berita Acara Pengajaran</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5" w:type="dxa"/>
            </w:tcMar>
            <w:vAlign w:val="bottom"/>
          </w:tcPr>
          <w:p w14:paraId="42FCAC78">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Kehadiran</w:t>
            </w:r>
          </w:p>
        </w:tc>
      </w:tr>
      <w:tr w14:paraId="3991204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015934F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01</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651E7E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F3B8D8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25 September 2024</w:t>
            </w:r>
          </w:p>
        </w:tc>
        <w:tc>
          <w:tcPr>
            <w:tcW w:w="8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AB025FD">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62AE477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telah di laksanakan perkuliahan offline dengan tujuan pemaparan dalam perkuliahan siswa dapat memahami ethic danpolicy kebijakan dalam hukum dagang dan bisnis dengan siswa hadir 24 24 perkuliahan terkendala jaringan wifi di kaliabang berikut pelaporan</w:t>
            </w:r>
          </w:p>
        </w:tc>
        <w:tc>
          <w:tcPr>
            <w:tcW w:w="131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2F91B1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53AF0F0A">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F90960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02</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8D8F1B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5BD215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 Oktober 2024</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3B5D59B">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1D0A00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perkuliahan online dengan siswa hadir 24 25 dengan bahasan materi 2 perizinan dunia bisnis definisi pengertian manfaat perizinan jenis perizinan dengan tujuan pembelajaran siswa mampu memahami perizinan dunia bisnis di indonesia</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B973A9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0911DDF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7DE0D33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03</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3513C3F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252A709">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9 Oktober 2024</w:t>
            </w:r>
          </w:p>
        </w:tc>
        <w:tc>
          <w:tcPr>
            <w:tcW w:w="8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7DEF436">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F4BA3B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perkuliahan online bahasan materi 3 hak kekayaan intelektual tujuan pembelajaran siswa mampu memahami hki dengan sub materi referensi ahli definisi pengertian tujuan kategori jenis hak cipta siswa hadir 23 25 berjalan tertib dan lancar</w:t>
            </w:r>
          </w:p>
        </w:tc>
        <w:tc>
          <w:tcPr>
            <w:tcW w:w="131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23D3A29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74AC8921">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D7D156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04</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2AB3E5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E82E68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16 Oktober 2024</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ED34E06">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B64E26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pertemuan 4 materi kegiatan bisnis dengan perangkat elektronika dan kejahatan bisnis meeting id 767 8270 0115 passcode 2c6hck perkuliahan daring siswa hadir 25 25 membahas materi 4 dan menyelesaikan tugas pilihan ganda dan essay</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84E089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15:03:51</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17:33:41</w:t>
            </w:r>
          </w:p>
        </w:tc>
      </w:tr>
      <w:tr w14:paraId="2C58FC78">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A15B5F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05</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DF3A69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74BD0F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23 Oktober 2024</w:t>
            </w:r>
          </w:p>
        </w:tc>
        <w:tc>
          <w:tcPr>
            <w:tcW w:w="8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29C7E34">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58A26F0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perkuliahan daring link meeting id 718 3172 4771 passcode 3pxfud siswa hadir 25 25 bahasan materi 5 hukum kepailitan asal usul beda pailit dan bankrut hukum dan uud pemerintah tentang kepailitan</w:t>
            </w:r>
          </w:p>
        </w:tc>
        <w:tc>
          <w:tcPr>
            <w:tcW w:w="131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6A89323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15:04:54</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17:16:54</w:t>
            </w:r>
          </w:p>
        </w:tc>
      </w:tr>
      <w:tr w14:paraId="2605011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CDA44C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06</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C8EA26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6F8FDC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30 Oktober 2024</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92D2D50">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530245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perkuliahan daring untuk kelas 25 7a 06 meeting id 733 240 1033 passcode nnd627 dengan bahasan materi 6 solusi sengketa bisnis sub materi 1 definisi 2 penyebab 3 tujuan 4 jenis 5 penyelesaian sengketa bisnis siswa hadir 25 25</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2EFD681">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15:04:41</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17:18:49</w:t>
            </w:r>
          </w:p>
        </w:tc>
      </w:tr>
      <w:tr w14:paraId="5A5154A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290763E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07</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B8FCC7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76A3B24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6 November 2024</w:t>
            </w:r>
          </w:p>
        </w:tc>
        <w:tc>
          <w:tcPr>
            <w:tcW w:w="8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00FACE06">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30BE5E4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perkuliahan daring meeting id 733 240 1033 passcode nnd627 pertemuan 7 review materi 1-6 persiapan uts dengan siswa hadir 25 25 berjalan tertib dan lancar</w:t>
            </w:r>
          </w:p>
        </w:tc>
        <w:tc>
          <w:tcPr>
            <w:tcW w:w="131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2336FB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15:09:18</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17:15:56</w:t>
            </w:r>
          </w:p>
        </w:tc>
      </w:tr>
      <w:tr w14:paraId="1FD825F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D2936F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08</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12F5F6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16CB86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12 November 2024</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2EC3A0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(UTS)</w:t>
            </w: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B7A6E1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Ujian Tengah Semester</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2DD537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1292FB52">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4234785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09</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71F9DA7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93E721A">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20 November 2024</w:t>
            </w:r>
          </w:p>
        </w:tc>
        <w:tc>
          <w:tcPr>
            <w:tcW w:w="88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0BAC20E5">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6576B5A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perkuliahan daring dengan siswa hadir 20 25 bahasan materi 9 bisnis dan etika dalam dunia modern sub materi 1 pengertian 2 perkembangan bisnis 3 implementasi berjalan tertib dan lancar</w:t>
            </w:r>
          </w:p>
        </w:tc>
        <w:tc>
          <w:tcPr>
            <w:tcW w:w="131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tcPr>
          <w:p w14:paraId="16248870">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15:07:15</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p>
        </w:tc>
      </w:tr>
      <w:tr w14:paraId="1D5473F7">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BC028F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b/>
                <w:bCs/>
                <w:sz w:val="20"/>
                <w:szCs w:val="20"/>
                <w:lang w:val="zh-CN" w:eastAsia="zh-CN"/>
              </w:rPr>
              <w:t>10</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5F0841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 (kp)</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7074F1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29 November 2024</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E717001">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0E2C9F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17"/>
                <w:szCs w:val="17"/>
                <w:lang w:val="zh-CN" w:eastAsia="zh-CN"/>
              </w:rPr>
              <w:t>kp kuliah pengganti pertemuan daring link meeting id 825 1162 0743 passcode 6chhry bahasan materi 10 dengan siswa hadir 21 25 perkuliahan berjalan tertib dan lancer</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76B602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1A2CE83B">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13EEBE6">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11</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5ECBD6E">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62C0DD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4 Desember 2024</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31C9627">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AB918DA">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perkuliahan daring link zoom meeting id 311 014 7931passcode rqx84c dengan siswa hadir 23 25 bahasan materi 11 masalah etis seputar konsumen perkuliahan berjalan tertib dan lancar less</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9FB565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7DA07706">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7D5ECFC">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12</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4F1594F">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9FC1CC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11 Desember 2024</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7E868CB">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A08E233">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perkuliahan daring dengan siswa absensi 22 25 bahasan materi 12 etika periklanan berjalan tertib dan lancar</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1DAB00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1249C265">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0032A01">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13</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46F0F8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3B46DFD">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8 Januari 2025</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BEC4D9E">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36A5D8D">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perkuliahan daring meeting id 899 1676 5180 passw 5uhr5g meeting dengan siswa hadir 22 25 materi pembelajaran pertemuan 13 etika bisnis dalam perdagangan internasional berjalan tertib dan lancar</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29391B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5CA82E20">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2B356E9">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14</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51A07A8">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el1-f1</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2A477CB">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15 Januari 2025</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A9496B1">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2165C62A">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review materi perkuliahandaring dengan siswa hadir 22 25 berjalan lancar</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5870062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508D941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AFE716B">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15</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E51F00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8716A46">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22 Januari 2025</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7206C855">
            <w:pPr>
              <w:widowControl/>
              <w:autoSpaceDE/>
              <w:autoSpaceDN/>
              <w:rPr>
                <w:rFonts w:ascii="Open Sans" w:hAnsi="Open Sans" w:eastAsia="Times New Roman" w:cs="Open Sans"/>
                <w:sz w:val="20"/>
                <w:szCs w:val="20"/>
                <w:lang w:val="zh-CN" w:eastAsia="zh-CN"/>
              </w:rPr>
            </w:pP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9405AF8">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review materi perkuliahandaring dengan siswa hadir 22 25 berjalan lancar</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04EE99C3">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r w14:paraId="5A5253BF">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DFDFD"/>
          <w:tblCellMar>
            <w:top w:w="15" w:type="dxa"/>
            <w:left w:w="15" w:type="dxa"/>
            <w:bottom w:w="15" w:type="dxa"/>
            <w:right w:w="15" w:type="dxa"/>
          </w:tblCellMar>
        </w:tblPrEx>
        <w:tc>
          <w:tcPr>
            <w:tcW w:w="1256"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27851A3">
            <w:pPr>
              <w:widowControl/>
              <w:autoSpaceDE/>
              <w:autoSpaceDN/>
              <w:rPr>
                <w:rFonts w:ascii="Open Sans" w:hAnsi="Open Sans" w:eastAsia="Times New Roman" w:cs="Open Sans"/>
                <w:b/>
                <w:bCs/>
                <w:sz w:val="20"/>
                <w:szCs w:val="20"/>
                <w:lang w:val="zh-CN" w:eastAsia="zh-CN"/>
              </w:rPr>
            </w:pPr>
            <w:r>
              <w:rPr>
                <w:rFonts w:ascii="Open Sans" w:hAnsi="Open Sans" w:eastAsia="Times New Roman" w:cs="Open Sans"/>
                <w:b/>
                <w:bCs/>
                <w:sz w:val="20"/>
                <w:szCs w:val="20"/>
                <w:lang w:val="zh-CN" w:eastAsia="zh-CN"/>
              </w:rPr>
              <w:t>16</w:t>
            </w:r>
          </w:p>
        </w:tc>
        <w:tc>
          <w:tcPr>
            <w:tcW w:w="1102"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CE0B507">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w:t>
            </w:r>
          </w:p>
        </w:tc>
        <w:tc>
          <w:tcPr>
            <w:tcW w:w="1737"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138DAD14">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29 Januari 2025</w:t>
            </w:r>
          </w:p>
        </w:tc>
        <w:tc>
          <w:tcPr>
            <w:tcW w:w="882"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3D35A272">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(UAS)</w:t>
            </w:r>
          </w:p>
        </w:tc>
        <w:tc>
          <w:tcPr>
            <w:tcW w:w="7915" w:type="dxa"/>
            <w:gridSpan w:val="2"/>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4DA5C282">
            <w:pPr>
              <w:widowControl/>
              <w:autoSpaceDE/>
              <w:autoSpaceDN/>
              <w:rPr>
                <w:rFonts w:ascii="Open Sans" w:hAnsi="Open Sans" w:eastAsia="Times New Roman" w:cs="Open Sans"/>
                <w:sz w:val="17"/>
                <w:szCs w:val="17"/>
                <w:lang w:val="zh-CN" w:eastAsia="zh-CN"/>
              </w:rPr>
            </w:pPr>
            <w:r>
              <w:rPr>
                <w:rFonts w:ascii="Open Sans" w:hAnsi="Open Sans" w:eastAsia="Times New Roman" w:cs="Open Sans"/>
                <w:sz w:val="17"/>
                <w:szCs w:val="17"/>
                <w:lang w:val="zh-CN" w:eastAsia="zh-CN"/>
              </w:rPr>
              <w:t>-</w:t>
            </w:r>
          </w:p>
        </w:tc>
        <w:tc>
          <w:tcPr>
            <w:tcW w:w="1314" w:type="dxa"/>
            <w:tcBorders>
              <w:top w:val="single" w:color="auto" w:sz="4" w:space="0"/>
              <w:left w:val="single" w:color="auto" w:sz="4" w:space="0"/>
              <w:bottom w:val="single" w:color="auto" w:sz="4" w:space="0"/>
              <w:right w:val="single" w:color="auto" w:sz="4" w:space="0"/>
            </w:tcBorders>
            <w:shd w:val="clear" w:color="auto" w:fill="FDFDFD"/>
            <w:tcMar>
              <w:top w:w="120" w:type="dxa"/>
              <w:left w:w="120" w:type="dxa"/>
              <w:bottom w:w="120" w:type="dxa"/>
              <w:right w:w="120" w:type="dxa"/>
            </w:tcMar>
          </w:tcPr>
          <w:p w14:paraId="6B23DFEC">
            <w:pPr>
              <w:widowControl/>
              <w:autoSpaceDE/>
              <w:autoSpaceDN/>
              <w:rPr>
                <w:rFonts w:ascii="Open Sans" w:hAnsi="Open Sans" w:eastAsia="Times New Roman" w:cs="Open Sans"/>
                <w:sz w:val="20"/>
                <w:szCs w:val="20"/>
                <w:lang w:val="zh-CN" w:eastAsia="zh-CN"/>
              </w:rPr>
            </w:pPr>
            <w:r>
              <w:rPr>
                <w:rFonts w:ascii="Open Sans" w:hAnsi="Open Sans" w:eastAsia="Times New Roman" w:cs="Open Sans"/>
                <w:sz w:val="20"/>
                <w:szCs w:val="20"/>
                <w:lang w:val="zh-CN" w:eastAsia="zh-CN"/>
              </w:rPr>
              <w:t>Tepat Waktu</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Jadwal:</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15:00-17:30</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Masuk:</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15:01:33</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Keluar:</w:t>
            </w:r>
            <w:r>
              <w:rPr>
                <w:rFonts w:ascii="Open Sans" w:hAnsi="Open Sans" w:eastAsia="Times New Roman" w:cs="Open Sans"/>
                <w:sz w:val="20"/>
                <w:szCs w:val="20"/>
                <w:lang w:val="zh-CN" w:eastAsia="zh-CN"/>
              </w:rPr>
              <w:br w:type="textWrapping"/>
            </w:r>
            <w:r>
              <w:rPr>
                <w:rFonts w:ascii="Open Sans" w:hAnsi="Open Sans" w:eastAsia="Times New Roman" w:cs="Open Sans"/>
                <w:sz w:val="20"/>
                <w:szCs w:val="20"/>
                <w:lang w:val="zh-CN" w:eastAsia="zh-CN"/>
              </w:rPr>
              <w:t>17:15:22</w:t>
            </w:r>
          </w:p>
        </w:tc>
      </w:tr>
    </w:tbl>
    <w:p w14:paraId="239882E4">
      <w:pPr>
        <w:rPr>
          <w:b/>
          <w:bCs/>
          <w:sz w:val="32"/>
          <w:szCs w:val="32"/>
          <w:u w:val="single"/>
          <w:lang w:val="en-US"/>
        </w:rPr>
      </w:pPr>
    </w:p>
    <w:p w14:paraId="29C72936">
      <w:pPr>
        <w:rPr>
          <w:b/>
          <w:bCs/>
          <w:sz w:val="32"/>
          <w:szCs w:val="32"/>
          <w:u w:val="single"/>
          <w:lang w:val="en-US"/>
        </w:rPr>
      </w:pPr>
      <w:r>
        <w:rPr>
          <w:b/>
          <w:bCs/>
          <w:sz w:val="32"/>
          <w:szCs w:val="32"/>
          <w:u w:val="single"/>
          <w:lang w:val="en-US"/>
        </w:rPr>
        <w:t>Absensi</w:t>
      </w:r>
    </w:p>
    <w:tbl>
      <w:tblPr>
        <w:tblStyle w:val="3"/>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Layout w:type="autofit"/>
        <w:tblCellMar>
          <w:top w:w="15" w:type="dxa"/>
          <w:left w:w="15" w:type="dxa"/>
          <w:bottom w:w="15" w:type="dxa"/>
          <w:right w:w="15" w:type="dxa"/>
        </w:tblCellMar>
      </w:tblPr>
      <w:tblGrid>
        <w:gridCol w:w="1154"/>
        <w:gridCol w:w="2102"/>
        <w:gridCol w:w="613"/>
        <w:gridCol w:w="613"/>
        <w:gridCol w:w="613"/>
        <w:gridCol w:w="613"/>
        <w:gridCol w:w="613"/>
        <w:gridCol w:w="614"/>
        <w:gridCol w:w="614"/>
        <w:gridCol w:w="614"/>
        <w:gridCol w:w="614"/>
        <w:gridCol w:w="747"/>
        <w:gridCol w:w="721"/>
        <w:gridCol w:w="747"/>
        <w:gridCol w:w="747"/>
        <w:gridCol w:w="747"/>
        <w:gridCol w:w="747"/>
        <w:gridCol w:w="747"/>
        <w:gridCol w:w="888"/>
      </w:tblGrid>
      <w:tr w14:paraId="7400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PrEx>
        <w:trPr>
          <w:tblHeader/>
        </w:trPr>
        <w:tc>
          <w:tcPr>
            <w:tcW w:w="1154" w:type="dxa"/>
            <w:shd w:val="clear" w:color="auto" w:fill="FDFDFD"/>
            <w:tcMar>
              <w:top w:w="120" w:type="dxa"/>
              <w:left w:w="120" w:type="dxa"/>
              <w:bottom w:w="120" w:type="dxa"/>
              <w:right w:w="15" w:type="dxa"/>
            </w:tcMar>
            <w:vAlign w:val="bottom"/>
          </w:tcPr>
          <w:p w14:paraId="51110B78">
            <w:pPr>
              <w:widowControl/>
              <w:autoSpaceDE/>
              <w:autoSpaceDN/>
              <w:rPr>
                <w:rFonts w:ascii="Open Sans" w:hAnsi="Open Sans" w:eastAsia="Times New Roman" w:cs="Open Sans"/>
                <w:b/>
                <w:bCs/>
                <w:sz w:val="20"/>
                <w:szCs w:val="20"/>
                <w:lang w:val="zh-CN"/>
              </w:rPr>
            </w:pPr>
            <w:r>
              <w:rPr>
                <w:rFonts w:ascii="Open Sans" w:hAnsi="Open Sans" w:cs="Open Sans"/>
                <w:b/>
                <w:bCs/>
                <w:sz w:val="20"/>
                <w:szCs w:val="20"/>
              </w:rPr>
              <w:t>Nim</w:t>
            </w:r>
          </w:p>
        </w:tc>
        <w:tc>
          <w:tcPr>
            <w:tcW w:w="2102" w:type="dxa"/>
            <w:shd w:val="clear" w:color="auto" w:fill="FDFDFD"/>
            <w:tcMar>
              <w:top w:w="120" w:type="dxa"/>
              <w:left w:w="120" w:type="dxa"/>
              <w:bottom w:w="120" w:type="dxa"/>
              <w:right w:w="15" w:type="dxa"/>
            </w:tcMar>
            <w:vAlign w:val="bottom"/>
          </w:tcPr>
          <w:p w14:paraId="15F1E85E">
            <w:pPr>
              <w:rPr>
                <w:rFonts w:ascii="Open Sans" w:hAnsi="Open Sans" w:cs="Open Sans"/>
                <w:b/>
                <w:bCs/>
                <w:sz w:val="20"/>
                <w:szCs w:val="20"/>
              </w:rPr>
            </w:pPr>
            <w:r>
              <w:rPr>
                <w:rFonts w:ascii="Open Sans" w:hAnsi="Open Sans" w:cs="Open Sans"/>
                <w:b/>
                <w:bCs/>
                <w:sz w:val="20"/>
                <w:szCs w:val="20"/>
              </w:rPr>
              <w:t>Nama</w:t>
            </w:r>
          </w:p>
        </w:tc>
        <w:tc>
          <w:tcPr>
            <w:tcW w:w="613" w:type="dxa"/>
            <w:shd w:val="clear" w:color="auto" w:fill="FDFDFD"/>
            <w:tcMar>
              <w:top w:w="120" w:type="dxa"/>
              <w:left w:w="120" w:type="dxa"/>
              <w:bottom w:w="120" w:type="dxa"/>
              <w:right w:w="15" w:type="dxa"/>
            </w:tcMar>
            <w:vAlign w:val="bottom"/>
          </w:tcPr>
          <w:p w14:paraId="7C6C1598">
            <w:pPr>
              <w:rPr>
                <w:rFonts w:ascii="Open Sans" w:hAnsi="Open Sans" w:cs="Open Sans"/>
                <w:b/>
                <w:bCs/>
                <w:sz w:val="20"/>
                <w:szCs w:val="20"/>
              </w:rPr>
            </w:pPr>
            <w:r>
              <w:rPr>
                <w:rFonts w:ascii="Open Sans" w:hAnsi="Open Sans" w:cs="Open Sans"/>
                <w:b/>
                <w:bCs/>
                <w:sz w:val="20"/>
                <w:szCs w:val="20"/>
              </w:rPr>
              <w:t>1</w:t>
            </w:r>
          </w:p>
        </w:tc>
        <w:tc>
          <w:tcPr>
            <w:tcW w:w="613" w:type="dxa"/>
            <w:shd w:val="clear" w:color="auto" w:fill="FDFDFD"/>
            <w:tcMar>
              <w:top w:w="120" w:type="dxa"/>
              <w:left w:w="120" w:type="dxa"/>
              <w:bottom w:w="120" w:type="dxa"/>
              <w:right w:w="15" w:type="dxa"/>
            </w:tcMar>
            <w:vAlign w:val="bottom"/>
          </w:tcPr>
          <w:p w14:paraId="598551F1">
            <w:pPr>
              <w:rPr>
                <w:rFonts w:ascii="Open Sans" w:hAnsi="Open Sans" w:cs="Open Sans"/>
                <w:b/>
                <w:bCs/>
                <w:sz w:val="20"/>
                <w:szCs w:val="20"/>
              </w:rPr>
            </w:pPr>
            <w:r>
              <w:rPr>
                <w:rFonts w:ascii="Open Sans" w:hAnsi="Open Sans" w:cs="Open Sans"/>
                <w:b/>
                <w:bCs/>
                <w:sz w:val="20"/>
                <w:szCs w:val="20"/>
              </w:rPr>
              <w:t>2</w:t>
            </w:r>
          </w:p>
        </w:tc>
        <w:tc>
          <w:tcPr>
            <w:tcW w:w="613" w:type="dxa"/>
            <w:shd w:val="clear" w:color="auto" w:fill="FDFDFD"/>
            <w:tcMar>
              <w:top w:w="120" w:type="dxa"/>
              <w:left w:w="120" w:type="dxa"/>
              <w:bottom w:w="120" w:type="dxa"/>
              <w:right w:w="15" w:type="dxa"/>
            </w:tcMar>
            <w:vAlign w:val="bottom"/>
          </w:tcPr>
          <w:p w14:paraId="6AA56FC7">
            <w:pPr>
              <w:rPr>
                <w:rFonts w:ascii="Open Sans" w:hAnsi="Open Sans" w:cs="Open Sans"/>
                <w:b/>
                <w:bCs/>
                <w:sz w:val="20"/>
                <w:szCs w:val="20"/>
              </w:rPr>
            </w:pPr>
            <w:r>
              <w:rPr>
                <w:rFonts w:ascii="Open Sans" w:hAnsi="Open Sans" w:cs="Open Sans"/>
                <w:b/>
                <w:bCs/>
                <w:sz w:val="20"/>
                <w:szCs w:val="20"/>
              </w:rPr>
              <w:t>3</w:t>
            </w:r>
          </w:p>
        </w:tc>
        <w:tc>
          <w:tcPr>
            <w:tcW w:w="613" w:type="dxa"/>
            <w:shd w:val="clear" w:color="auto" w:fill="FDFDFD"/>
            <w:tcMar>
              <w:top w:w="120" w:type="dxa"/>
              <w:left w:w="120" w:type="dxa"/>
              <w:bottom w:w="120" w:type="dxa"/>
              <w:right w:w="15" w:type="dxa"/>
            </w:tcMar>
            <w:vAlign w:val="bottom"/>
          </w:tcPr>
          <w:p w14:paraId="67BE0E57">
            <w:pPr>
              <w:rPr>
                <w:rFonts w:ascii="Open Sans" w:hAnsi="Open Sans" w:cs="Open Sans"/>
                <w:b/>
                <w:bCs/>
                <w:sz w:val="20"/>
                <w:szCs w:val="20"/>
              </w:rPr>
            </w:pPr>
            <w:r>
              <w:rPr>
                <w:rFonts w:ascii="Open Sans" w:hAnsi="Open Sans" w:cs="Open Sans"/>
                <w:b/>
                <w:bCs/>
                <w:sz w:val="20"/>
                <w:szCs w:val="20"/>
              </w:rPr>
              <w:t>4</w:t>
            </w:r>
          </w:p>
        </w:tc>
        <w:tc>
          <w:tcPr>
            <w:tcW w:w="613" w:type="dxa"/>
            <w:shd w:val="clear" w:color="auto" w:fill="FDFDFD"/>
            <w:tcMar>
              <w:top w:w="120" w:type="dxa"/>
              <w:left w:w="120" w:type="dxa"/>
              <w:bottom w:w="120" w:type="dxa"/>
              <w:right w:w="15" w:type="dxa"/>
            </w:tcMar>
            <w:vAlign w:val="bottom"/>
          </w:tcPr>
          <w:p w14:paraId="013912C6">
            <w:pPr>
              <w:rPr>
                <w:rFonts w:ascii="Open Sans" w:hAnsi="Open Sans" w:cs="Open Sans"/>
                <w:b/>
                <w:bCs/>
                <w:sz w:val="20"/>
                <w:szCs w:val="20"/>
              </w:rPr>
            </w:pPr>
            <w:r>
              <w:rPr>
                <w:rFonts w:ascii="Open Sans" w:hAnsi="Open Sans" w:cs="Open Sans"/>
                <w:b/>
                <w:bCs/>
                <w:sz w:val="20"/>
                <w:szCs w:val="20"/>
              </w:rPr>
              <w:t>5</w:t>
            </w:r>
          </w:p>
        </w:tc>
        <w:tc>
          <w:tcPr>
            <w:tcW w:w="614" w:type="dxa"/>
            <w:shd w:val="clear" w:color="auto" w:fill="FDFDFD"/>
            <w:tcMar>
              <w:top w:w="120" w:type="dxa"/>
              <w:left w:w="120" w:type="dxa"/>
              <w:bottom w:w="120" w:type="dxa"/>
              <w:right w:w="15" w:type="dxa"/>
            </w:tcMar>
            <w:vAlign w:val="bottom"/>
          </w:tcPr>
          <w:p w14:paraId="0591F061">
            <w:pPr>
              <w:rPr>
                <w:rFonts w:ascii="Open Sans" w:hAnsi="Open Sans" w:cs="Open Sans"/>
                <w:b/>
                <w:bCs/>
                <w:sz w:val="20"/>
                <w:szCs w:val="20"/>
              </w:rPr>
            </w:pPr>
            <w:r>
              <w:rPr>
                <w:rFonts w:ascii="Open Sans" w:hAnsi="Open Sans" w:cs="Open Sans"/>
                <w:b/>
                <w:bCs/>
                <w:sz w:val="20"/>
                <w:szCs w:val="20"/>
              </w:rPr>
              <w:t>6</w:t>
            </w:r>
          </w:p>
        </w:tc>
        <w:tc>
          <w:tcPr>
            <w:tcW w:w="614" w:type="dxa"/>
            <w:shd w:val="clear" w:color="auto" w:fill="FDFDFD"/>
            <w:tcMar>
              <w:top w:w="120" w:type="dxa"/>
              <w:left w:w="120" w:type="dxa"/>
              <w:bottom w:w="120" w:type="dxa"/>
              <w:right w:w="15" w:type="dxa"/>
            </w:tcMar>
            <w:vAlign w:val="bottom"/>
          </w:tcPr>
          <w:p w14:paraId="4ABF606D">
            <w:pPr>
              <w:rPr>
                <w:rFonts w:ascii="Open Sans" w:hAnsi="Open Sans" w:cs="Open Sans"/>
                <w:b/>
                <w:bCs/>
                <w:sz w:val="20"/>
                <w:szCs w:val="20"/>
              </w:rPr>
            </w:pPr>
            <w:r>
              <w:rPr>
                <w:rFonts w:ascii="Open Sans" w:hAnsi="Open Sans" w:cs="Open Sans"/>
                <w:b/>
                <w:bCs/>
                <w:sz w:val="20"/>
                <w:szCs w:val="20"/>
              </w:rPr>
              <w:t>7</w:t>
            </w:r>
          </w:p>
        </w:tc>
        <w:tc>
          <w:tcPr>
            <w:tcW w:w="614" w:type="dxa"/>
            <w:shd w:val="clear" w:color="auto" w:fill="FDFDFD"/>
            <w:tcMar>
              <w:top w:w="120" w:type="dxa"/>
              <w:left w:w="120" w:type="dxa"/>
              <w:bottom w:w="120" w:type="dxa"/>
              <w:right w:w="15" w:type="dxa"/>
            </w:tcMar>
            <w:vAlign w:val="bottom"/>
          </w:tcPr>
          <w:p w14:paraId="2AE31ADC">
            <w:pPr>
              <w:rPr>
                <w:rFonts w:ascii="Open Sans" w:hAnsi="Open Sans" w:cs="Open Sans"/>
                <w:b/>
                <w:bCs/>
                <w:sz w:val="20"/>
                <w:szCs w:val="20"/>
              </w:rPr>
            </w:pPr>
            <w:r>
              <w:rPr>
                <w:rFonts w:ascii="Open Sans" w:hAnsi="Open Sans" w:cs="Open Sans"/>
                <w:b/>
                <w:bCs/>
                <w:sz w:val="20"/>
                <w:szCs w:val="20"/>
              </w:rPr>
              <w:t>8</w:t>
            </w:r>
          </w:p>
        </w:tc>
        <w:tc>
          <w:tcPr>
            <w:tcW w:w="614" w:type="dxa"/>
            <w:shd w:val="clear" w:color="auto" w:fill="FDFDFD"/>
            <w:tcMar>
              <w:top w:w="120" w:type="dxa"/>
              <w:left w:w="120" w:type="dxa"/>
              <w:bottom w:w="120" w:type="dxa"/>
              <w:right w:w="15" w:type="dxa"/>
            </w:tcMar>
            <w:vAlign w:val="bottom"/>
          </w:tcPr>
          <w:p w14:paraId="658A3BAB">
            <w:pPr>
              <w:rPr>
                <w:rFonts w:ascii="Open Sans" w:hAnsi="Open Sans" w:cs="Open Sans"/>
                <w:b/>
                <w:bCs/>
                <w:sz w:val="20"/>
                <w:szCs w:val="20"/>
              </w:rPr>
            </w:pPr>
            <w:r>
              <w:rPr>
                <w:rFonts w:ascii="Open Sans" w:hAnsi="Open Sans" w:cs="Open Sans"/>
                <w:b/>
                <w:bCs/>
                <w:sz w:val="20"/>
                <w:szCs w:val="20"/>
              </w:rPr>
              <w:t>9</w:t>
            </w:r>
          </w:p>
        </w:tc>
        <w:tc>
          <w:tcPr>
            <w:tcW w:w="747" w:type="dxa"/>
            <w:shd w:val="clear" w:color="auto" w:fill="FDFDFD"/>
            <w:tcMar>
              <w:top w:w="120" w:type="dxa"/>
              <w:left w:w="120" w:type="dxa"/>
              <w:bottom w:w="120" w:type="dxa"/>
              <w:right w:w="15" w:type="dxa"/>
            </w:tcMar>
            <w:vAlign w:val="bottom"/>
          </w:tcPr>
          <w:p w14:paraId="031FEF7C">
            <w:pPr>
              <w:rPr>
                <w:rFonts w:ascii="Open Sans" w:hAnsi="Open Sans" w:cs="Open Sans"/>
                <w:b/>
                <w:bCs/>
                <w:sz w:val="20"/>
                <w:szCs w:val="20"/>
              </w:rPr>
            </w:pPr>
            <w:r>
              <w:rPr>
                <w:rFonts w:ascii="Open Sans" w:hAnsi="Open Sans" w:cs="Open Sans"/>
                <w:b/>
                <w:bCs/>
                <w:sz w:val="20"/>
                <w:szCs w:val="20"/>
              </w:rPr>
              <w:t>10</w:t>
            </w:r>
          </w:p>
        </w:tc>
        <w:tc>
          <w:tcPr>
            <w:tcW w:w="721" w:type="dxa"/>
            <w:shd w:val="clear" w:color="auto" w:fill="FDFDFD"/>
            <w:tcMar>
              <w:top w:w="120" w:type="dxa"/>
              <w:left w:w="120" w:type="dxa"/>
              <w:bottom w:w="120" w:type="dxa"/>
              <w:right w:w="15" w:type="dxa"/>
            </w:tcMar>
            <w:vAlign w:val="bottom"/>
          </w:tcPr>
          <w:p w14:paraId="7B330BC9">
            <w:pPr>
              <w:rPr>
                <w:rFonts w:ascii="Open Sans" w:hAnsi="Open Sans" w:cs="Open Sans"/>
                <w:b/>
                <w:bCs/>
                <w:sz w:val="20"/>
                <w:szCs w:val="20"/>
              </w:rPr>
            </w:pPr>
            <w:r>
              <w:rPr>
                <w:rFonts w:ascii="Open Sans" w:hAnsi="Open Sans" w:cs="Open Sans"/>
                <w:b/>
                <w:bCs/>
                <w:sz w:val="20"/>
                <w:szCs w:val="20"/>
              </w:rPr>
              <w:t>11</w:t>
            </w:r>
          </w:p>
        </w:tc>
        <w:tc>
          <w:tcPr>
            <w:tcW w:w="747" w:type="dxa"/>
            <w:shd w:val="clear" w:color="auto" w:fill="FDFDFD"/>
            <w:tcMar>
              <w:top w:w="120" w:type="dxa"/>
              <w:left w:w="120" w:type="dxa"/>
              <w:bottom w:w="120" w:type="dxa"/>
              <w:right w:w="15" w:type="dxa"/>
            </w:tcMar>
            <w:vAlign w:val="bottom"/>
          </w:tcPr>
          <w:p w14:paraId="70581082">
            <w:pPr>
              <w:rPr>
                <w:rFonts w:ascii="Open Sans" w:hAnsi="Open Sans" w:cs="Open Sans"/>
                <w:b/>
                <w:bCs/>
                <w:sz w:val="20"/>
                <w:szCs w:val="20"/>
              </w:rPr>
            </w:pPr>
            <w:r>
              <w:rPr>
                <w:rFonts w:ascii="Open Sans" w:hAnsi="Open Sans" w:cs="Open Sans"/>
                <w:b/>
                <w:bCs/>
                <w:sz w:val="20"/>
                <w:szCs w:val="20"/>
              </w:rPr>
              <w:t>12</w:t>
            </w:r>
          </w:p>
        </w:tc>
        <w:tc>
          <w:tcPr>
            <w:tcW w:w="747" w:type="dxa"/>
            <w:shd w:val="clear" w:color="auto" w:fill="FDFDFD"/>
            <w:tcMar>
              <w:top w:w="120" w:type="dxa"/>
              <w:left w:w="120" w:type="dxa"/>
              <w:bottom w:w="120" w:type="dxa"/>
              <w:right w:w="15" w:type="dxa"/>
            </w:tcMar>
            <w:vAlign w:val="bottom"/>
          </w:tcPr>
          <w:p w14:paraId="7D7E511F">
            <w:pPr>
              <w:rPr>
                <w:rFonts w:ascii="Open Sans" w:hAnsi="Open Sans" w:cs="Open Sans"/>
                <w:b/>
                <w:bCs/>
                <w:sz w:val="20"/>
                <w:szCs w:val="20"/>
              </w:rPr>
            </w:pPr>
            <w:r>
              <w:rPr>
                <w:rFonts w:ascii="Open Sans" w:hAnsi="Open Sans" w:cs="Open Sans"/>
                <w:b/>
                <w:bCs/>
                <w:sz w:val="20"/>
                <w:szCs w:val="20"/>
              </w:rPr>
              <w:t>13</w:t>
            </w:r>
          </w:p>
        </w:tc>
        <w:tc>
          <w:tcPr>
            <w:tcW w:w="747" w:type="dxa"/>
            <w:shd w:val="clear" w:color="auto" w:fill="FDFDFD"/>
            <w:tcMar>
              <w:top w:w="120" w:type="dxa"/>
              <w:left w:w="120" w:type="dxa"/>
              <w:bottom w:w="120" w:type="dxa"/>
              <w:right w:w="15" w:type="dxa"/>
            </w:tcMar>
            <w:vAlign w:val="bottom"/>
          </w:tcPr>
          <w:p w14:paraId="71FB02E0">
            <w:pPr>
              <w:rPr>
                <w:rFonts w:ascii="Open Sans" w:hAnsi="Open Sans" w:cs="Open Sans"/>
                <w:b/>
                <w:bCs/>
                <w:sz w:val="20"/>
                <w:szCs w:val="20"/>
              </w:rPr>
            </w:pPr>
            <w:r>
              <w:rPr>
                <w:rFonts w:ascii="Open Sans" w:hAnsi="Open Sans" w:cs="Open Sans"/>
                <w:b/>
                <w:bCs/>
                <w:sz w:val="20"/>
                <w:szCs w:val="20"/>
              </w:rPr>
              <w:t>14</w:t>
            </w:r>
          </w:p>
        </w:tc>
        <w:tc>
          <w:tcPr>
            <w:tcW w:w="747" w:type="dxa"/>
            <w:shd w:val="clear" w:color="auto" w:fill="FDFDFD"/>
            <w:tcMar>
              <w:top w:w="120" w:type="dxa"/>
              <w:left w:w="120" w:type="dxa"/>
              <w:bottom w:w="120" w:type="dxa"/>
              <w:right w:w="15" w:type="dxa"/>
            </w:tcMar>
            <w:vAlign w:val="bottom"/>
          </w:tcPr>
          <w:p w14:paraId="45AA4BE1">
            <w:pPr>
              <w:rPr>
                <w:rFonts w:ascii="Open Sans" w:hAnsi="Open Sans" w:cs="Open Sans"/>
                <w:b/>
                <w:bCs/>
                <w:sz w:val="20"/>
                <w:szCs w:val="20"/>
              </w:rPr>
            </w:pPr>
            <w:r>
              <w:rPr>
                <w:rFonts w:ascii="Open Sans" w:hAnsi="Open Sans" w:cs="Open Sans"/>
                <w:b/>
                <w:bCs/>
                <w:sz w:val="20"/>
                <w:szCs w:val="20"/>
              </w:rPr>
              <w:t>15</w:t>
            </w:r>
          </w:p>
        </w:tc>
        <w:tc>
          <w:tcPr>
            <w:tcW w:w="747" w:type="dxa"/>
            <w:shd w:val="clear" w:color="auto" w:fill="FDFDFD"/>
            <w:tcMar>
              <w:top w:w="120" w:type="dxa"/>
              <w:left w:w="120" w:type="dxa"/>
              <w:bottom w:w="120" w:type="dxa"/>
              <w:right w:w="15" w:type="dxa"/>
            </w:tcMar>
            <w:vAlign w:val="bottom"/>
          </w:tcPr>
          <w:p w14:paraId="312DBDFF">
            <w:pPr>
              <w:rPr>
                <w:rFonts w:ascii="Open Sans" w:hAnsi="Open Sans" w:cs="Open Sans"/>
                <w:b/>
                <w:bCs/>
                <w:sz w:val="20"/>
                <w:szCs w:val="20"/>
              </w:rPr>
            </w:pPr>
            <w:r>
              <w:rPr>
                <w:rFonts w:ascii="Open Sans" w:hAnsi="Open Sans" w:cs="Open Sans"/>
                <w:b/>
                <w:bCs/>
                <w:sz w:val="20"/>
                <w:szCs w:val="20"/>
              </w:rPr>
              <w:t>16</w:t>
            </w:r>
          </w:p>
        </w:tc>
        <w:tc>
          <w:tcPr>
            <w:tcW w:w="888" w:type="dxa"/>
            <w:shd w:val="clear" w:color="auto" w:fill="FDFDFD"/>
            <w:tcMar>
              <w:top w:w="120" w:type="dxa"/>
              <w:left w:w="120" w:type="dxa"/>
              <w:bottom w:w="120" w:type="dxa"/>
              <w:right w:w="15" w:type="dxa"/>
            </w:tcMar>
            <w:vAlign w:val="bottom"/>
          </w:tcPr>
          <w:p w14:paraId="42DEAF83">
            <w:pPr>
              <w:rPr>
                <w:rFonts w:ascii="Open Sans" w:hAnsi="Open Sans" w:cs="Open Sans"/>
                <w:b/>
                <w:bCs/>
                <w:sz w:val="20"/>
                <w:szCs w:val="20"/>
              </w:rPr>
            </w:pPr>
            <w:r>
              <w:rPr>
                <w:rFonts w:ascii="Open Sans" w:hAnsi="Open Sans" w:cs="Open Sans"/>
                <w:b/>
                <w:bCs/>
                <w:sz w:val="20"/>
                <w:szCs w:val="20"/>
              </w:rPr>
              <w:t>Jumlah</w:t>
            </w:r>
          </w:p>
        </w:tc>
      </w:tr>
      <w:tr w14:paraId="1855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9F9F9"/>
            <w:tcMar>
              <w:top w:w="120" w:type="dxa"/>
              <w:left w:w="120" w:type="dxa"/>
              <w:bottom w:w="120" w:type="dxa"/>
              <w:right w:w="120" w:type="dxa"/>
            </w:tcMar>
          </w:tcPr>
          <w:p w14:paraId="3F143C34">
            <w:pPr>
              <w:rPr>
                <w:rFonts w:ascii="Open Sans" w:hAnsi="Open Sans" w:cs="Open Sans"/>
                <w:sz w:val="20"/>
                <w:szCs w:val="20"/>
              </w:rPr>
            </w:pPr>
            <w:r>
              <w:fldChar w:fldCharType="begin"/>
            </w:r>
            <w:r>
              <w:instrText xml:space="preserve"> HYPERLINK "https://says.nusamandiri.ac.id/m_induk_mhs_nilai-25210004-10-NUR.js" \t "_blank" </w:instrText>
            </w:r>
            <w:r>
              <w:fldChar w:fldCharType="separate"/>
            </w:r>
            <w:r>
              <w:rPr>
                <w:rStyle w:val="4"/>
                <w:rFonts w:ascii="Open Sans" w:hAnsi="Open Sans" w:cs="Open Sans"/>
                <w:b/>
                <w:bCs/>
                <w:color w:val="auto"/>
                <w:sz w:val="20"/>
                <w:szCs w:val="20"/>
              </w:rPr>
              <w:t>25210004</w:t>
            </w:r>
            <w:r>
              <w:rPr>
                <w:rStyle w:val="4"/>
                <w:rFonts w:ascii="Open Sans" w:hAnsi="Open Sans" w:cs="Open Sans"/>
                <w:b/>
                <w:bCs/>
                <w:color w:val="auto"/>
                <w:sz w:val="20"/>
                <w:szCs w:val="20"/>
              </w:rPr>
              <w:fldChar w:fldCharType="end"/>
            </w:r>
          </w:p>
        </w:tc>
        <w:tc>
          <w:tcPr>
            <w:tcW w:w="2102" w:type="dxa"/>
            <w:shd w:val="clear" w:color="auto" w:fill="F9F9F9"/>
            <w:tcMar>
              <w:top w:w="120" w:type="dxa"/>
              <w:left w:w="120" w:type="dxa"/>
              <w:bottom w:w="120" w:type="dxa"/>
              <w:right w:w="120" w:type="dxa"/>
            </w:tcMar>
          </w:tcPr>
          <w:p w14:paraId="06568005">
            <w:pPr>
              <w:rPr>
                <w:rFonts w:ascii="Open Sans" w:hAnsi="Open Sans" w:cs="Open Sans"/>
                <w:sz w:val="20"/>
                <w:szCs w:val="20"/>
              </w:rPr>
            </w:pPr>
            <w:r>
              <w:rPr>
                <w:rFonts w:ascii="Open Sans" w:hAnsi="Open Sans" w:cs="Open Sans"/>
                <w:sz w:val="20"/>
                <w:szCs w:val="20"/>
              </w:rPr>
              <w:t>henny yuwanda</w:t>
            </w:r>
          </w:p>
        </w:tc>
        <w:tc>
          <w:tcPr>
            <w:tcW w:w="0" w:type="auto"/>
            <w:shd w:val="clear" w:color="auto" w:fill="F9F9F9"/>
            <w:tcMar>
              <w:top w:w="120" w:type="dxa"/>
              <w:left w:w="120" w:type="dxa"/>
              <w:bottom w:w="120" w:type="dxa"/>
              <w:right w:w="120" w:type="dxa"/>
            </w:tcMar>
          </w:tcPr>
          <w:p w14:paraId="3F79ED39">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438E8065">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4CE0709E">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594D33A4">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1C2F70B">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2F8C1A05">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2CCEEE10">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198FA7CB">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3724D144">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1A7CF23A">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46654A5A">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36E229C6">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1D696AEC">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703798FA">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1FF4A655">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079DD9EF">
            <w:pPr>
              <w:rPr>
                <w:rFonts w:ascii="Open Sans" w:hAnsi="Open Sans" w:cs="Open Sans"/>
                <w:sz w:val="20"/>
                <w:szCs w:val="20"/>
              </w:rPr>
            </w:pPr>
            <w:r>
              <w:rPr>
                <w:rFonts w:ascii="Open Sans" w:hAnsi="Open Sans" w:cs="Open Sans"/>
                <w:sz w:val="20"/>
                <w:szCs w:val="20"/>
              </w:rPr>
              <w:t>0</w:t>
            </w:r>
          </w:p>
        </w:tc>
        <w:tc>
          <w:tcPr>
            <w:tcW w:w="888" w:type="dxa"/>
            <w:shd w:val="clear" w:color="auto" w:fill="F9F9F9"/>
            <w:tcMar>
              <w:top w:w="120" w:type="dxa"/>
              <w:left w:w="120" w:type="dxa"/>
              <w:bottom w:w="120" w:type="dxa"/>
              <w:right w:w="120" w:type="dxa"/>
            </w:tcMar>
          </w:tcPr>
          <w:p w14:paraId="4DBE4B23">
            <w:pPr>
              <w:rPr>
                <w:rFonts w:ascii="Open Sans" w:hAnsi="Open Sans" w:cs="Open Sans"/>
                <w:sz w:val="20"/>
                <w:szCs w:val="20"/>
              </w:rPr>
            </w:pPr>
            <w:r>
              <w:rPr>
                <w:rFonts w:ascii="Open Sans" w:hAnsi="Open Sans" w:cs="Open Sans"/>
                <w:sz w:val="20"/>
                <w:szCs w:val="20"/>
              </w:rPr>
              <w:t>13</w:t>
            </w:r>
          </w:p>
        </w:tc>
      </w:tr>
      <w:tr w14:paraId="1A51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1FAD55FF">
            <w:pPr>
              <w:rPr>
                <w:rFonts w:ascii="Open Sans" w:hAnsi="Open Sans" w:cs="Open Sans"/>
                <w:sz w:val="20"/>
                <w:szCs w:val="20"/>
              </w:rPr>
            </w:pPr>
            <w:r>
              <w:fldChar w:fldCharType="begin"/>
            </w:r>
            <w:r>
              <w:instrText xml:space="preserve"> HYPERLINK "https://says.nusamandiri.ac.id/m_induk_mhs_nilai-25210008-10-NUR.js" \t "_blank" </w:instrText>
            </w:r>
            <w:r>
              <w:fldChar w:fldCharType="separate"/>
            </w:r>
            <w:r>
              <w:rPr>
                <w:rStyle w:val="4"/>
                <w:rFonts w:ascii="Open Sans" w:hAnsi="Open Sans" w:cs="Open Sans"/>
                <w:b/>
                <w:bCs/>
                <w:color w:val="auto"/>
                <w:sz w:val="20"/>
                <w:szCs w:val="20"/>
              </w:rPr>
              <w:t>25210008</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57C8EBC8">
            <w:pPr>
              <w:rPr>
                <w:rFonts w:ascii="Open Sans" w:hAnsi="Open Sans" w:cs="Open Sans"/>
                <w:sz w:val="20"/>
                <w:szCs w:val="20"/>
              </w:rPr>
            </w:pPr>
            <w:r>
              <w:rPr>
                <w:rFonts w:ascii="Open Sans" w:hAnsi="Open Sans" w:cs="Open Sans"/>
                <w:sz w:val="20"/>
                <w:szCs w:val="20"/>
              </w:rPr>
              <w:t>daniel chandra afriano</w:t>
            </w:r>
          </w:p>
        </w:tc>
        <w:tc>
          <w:tcPr>
            <w:tcW w:w="0" w:type="auto"/>
            <w:shd w:val="clear" w:color="auto" w:fill="FDFDFD"/>
            <w:tcMar>
              <w:top w:w="120" w:type="dxa"/>
              <w:left w:w="120" w:type="dxa"/>
              <w:bottom w:w="120" w:type="dxa"/>
              <w:right w:w="120" w:type="dxa"/>
            </w:tcMar>
          </w:tcPr>
          <w:p w14:paraId="520A30D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BFFC7F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EA7739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909994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0493E0F">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4DEB16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E494C4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CFF5984">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5B19F91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E76B76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B6703D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A0C5BD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72C8BF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3017CE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B21C0BF">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58EC51E0">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7D0DED31">
            <w:pPr>
              <w:rPr>
                <w:rFonts w:ascii="Open Sans" w:hAnsi="Open Sans" w:cs="Open Sans"/>
                <w:sz w:val="20"/>
                <w:szCs w:val="20"/>
              </w:rPr>
            </w:pPr>
            <w:r>
              <w:rPr>
                <w:rFonts w:ascii="Open Sans" w:hAnsi="Open Sans" w:cs="Open Sans"/>
                <w:sz w:val="20"/>
                <w:szCs w:val="20"/>
              </w:rPr>
              <w:t>13</w:t>
            </w:r>
          </w:p>
        </w:tc>
      </w:tr>
      <w:tr w14:paraId="5E26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9F9F9"/>
            <w:tcMar>
              <w:top w:w="120" w:type="dxa"/>
              <w:left w:w="120" w:type="dxa"/>
              <w:bottom w:w="120" w:type="dxa"/>
              <w:right w:w="120" w:type="dxa"/>
            </w:tcMar>
          </w:tcPr>
          <w:p w14:paraId="3F60BC98">
            <w:pPr>
              <w:rPr>
                <w:rFonts w:ascii="Open Sans" w:hAnsi="Open Sans" w:cs="Open Sans"/>
                <w:sz w:val="20"/>
                <w:szCs w:val="20"/>
              </w:rPr>
            </w:pPr>
            <w:r>
              <w:fldChar w:fldCharType="begin"/>
            </w:r>
            <w:r>
              <w:instrText xml:space="preserve"> HYPERLINK "https://says.nusamandiri.ac.id/m_induk_mhs_nilai-25210025-10-NUR.js" \t "_blank" </w:instrText>
            </w:r>
            <w:r>
              <w:fldChar w:fldCharType="separate"/>
            </w:r>
            <w:r>
              <w:rPr>
                <w:rStyle w:val="4"/>
                <w:rFonts w:ascii="Open Sans" w:hAnsi="Open Sans" w:cs="Open Sans"/>
                <w:b/>
                <w:bCs/>
                <w:color w:val="auto"/>
                <w:sz w:val="20"/>
                <w:szCs w:val="20"/>
              </w:rPr>
              <w:t>25210025</w:t>
            </w:r>
            <w:r>
              <w:rPr>
                <w:rStyle w:val="4"/>
                <w:rFonts w:ascii="Open Sans" w:hAnsi="Open Sans" w:cs="Open Sans"/>
                <w:b/>
                <w:bCs/>
                <w:color w:val="auto"/>
                <w:sz w:val="20"/>
                <w:szCs w:val="20"/>
              </w:rPr>
              <w:fldChar w:fldCharType="end"/>
            </w:r>
          </w:p>
        </w:tc>
        <w:tc>
          <w:tcPr>
            <w:tcW w:w="2102" w:type="dxa"/>
            <w:shd w:val="clear" w:color="auto" w:fill="F9F9F9"/>
            <w:tcMar>
              <w:top w:w="120" w:type="dxa"/>
              <w:left w:w="120" w:type="dxa"/>
              <w:bottom w:w="120" w:type="dxa"/>
              <w:right w:w="120" w:type="dxa"/>
            </w:tcMar>
          </w:tcPr>
          <w:p w14:paraId="7D2FE530">
            <w:pPr>
              <w:rPr>
                <w:rFonts w:ascii="Open Sans" w:hAnsi="Open Sans" w:cs="Open Sans"/>
                <w:sz w:val="20"/>
                <w:szCs w:val="20"/>
              </w:rPr>
            </w:pPr>
            <w:r>
              <w:rPr>
                <w:rFonts w:ascii="Open Sans" w:hAnsi="Open Sans" w:cs="Open Sans"/>
                <w:sz w:val="20"/>
                <w:szCs w:val="20"/>
              </w:rPr>
              <w:t>fildzah nurdima</w:t>
            </w:r>
          </w:p>
        </w:tc>
        <w:tc>
          <w:tcPr>
            <w:tcW w:w="0" w:type="auto"/>
            <w:shd w:val="clear" w:color="auto" w:fill="F9F9F9"/>
            <w:tcMar>
              <w:top w:w="120" w:type="dxa"/>
              <w:left w:w="120" w:type="dxa"/>
              <w:bottom w:w="120" w:type="dxa"/>
              <w:right w:w="120" w:type="dxa"/>
            </w:tcMar>
          </w:tcPr>
          <w:p w14:paraId="317857B4">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70C95234">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76638F78">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6483F517">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355E4EFE">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7E0945BB">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44C50082">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54B15284">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31B7833F">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6832D3F0">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0F9860B">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7F97FE07">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4F94EEE">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6B55AD31">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50E21B7F">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0D45CA28">
            <w:pPr>
              <w:rPr>
                <w:rFonts w:ascii="Open Sans" w:hAnsi="Open Sans" w:cs="Open Sans"/>
                <w:sz w:val="20"/>
                <w:szCs w:val="20"/>
              </w:rPr>
            </w:pPr>
            <w:r>
              <w:rPr>
                <w:rFonts w:ascii="Open Sans" w:hAnsi="Open Sans" w:cs="Open Sans"/>
                <w:sz w:val="20"/>
                <w:szCs w:val="20"/>
              </w:rPr>
              <w:t>0</w:t>
            </w:r>
          </w:p>
        </w:tc>
        <w:tc>
          <w:tcPr>
            <w:tcW w:w="888" w:type="dxa"/>
            <w:shd w:val="clear" w:color="auto" w:fill="F9F9F9"/>
            <w:tcMar>
              <w:top w:w="120" w:type="dxa"/>
              <w:left w:w="120" w:type="dxa"/>
              <w:bottom w:w="120" w:type="dxa"/>
              <w:right w:w="120" w:type="dxa"/>
            </w:tcMar>
          </w:tcPr>
          <w:p w14:paraId="49690D0A">
            <w:pPr>
              <w:rPr>
                <w:rFonts w:ascii="Open Sans" w:hAnsi="Open Sans" w:cs="Open Sans"/>
                <w:sz w:val="20"/>
                <w:szCs w:val="20"/>
              </w:rPr>
            </w:pPr>
            <w:r>
              <w:rPr>
                <w:rFonts w:ascii="Open Sans" w:hAnsi="Open Sans" w:cs="Open Sans"/>
                <w:sz w:val="20"/>
                <w:szCs w:val="20"/>
              </w:rPr>
              <w:t>13</w:t>
            </w:r>
          </w:p>
        </w:tc>
      </w:tr>
      <w:tr w14:paraId="1097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7504449C">
            <w:pPr>
              <w:rPr>
                <w:rFonts w:ascii="Open Sans" w:hAnsi="Open Sans" w:cs="Open Sans"/>
                <w:sz w:val="20"/>
                <w:szCs w:val="20"/>
              </w:rPr>
            </w:pPr>
            <w:r>
              <w:fldChar w:fldCharType="begin"/>
            </w:r>
            <w:r>
              <w:instrText xml:space="preserve"> HYPERLINK "https://says.nusamandiri.ac.id/m_induk_mhs_nilai-25210033-06-NUR.js" \t "_blank" </w:instrText>
            </w:r>
            <w:r>
              <w:fldChar w:fldCharType="separate"/>
            </w:r>
            <w:r>
              <w:rPr>
                <w:rStyle w:val="4"/>
                <w:rFonts w:ascii="Open Sans" w:hAnsi="Open Sans" w:cs="Open Sans"/>
                <w:b/>
                <w:bCs/>
                <w:color w:val="auto"/>
                <w:sz w:val="20"/>
                <w:szCs w:val="20"/>
              </w:rPr>
              <w:t>25210033</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3FC90CC8">
            <w:pPr>
              <w:rPr>
                <w:rFonts w:ascii="Open Sans" w:hAnsi="Open Sans" w:cs="Open Sans"/>
                <w:sz w:val="20"/>
                <w:szCs w:val="20"/>
              </w:rPr>
            </w:pPr>
            <w:r>
              <w:rPr>
                <w:rFonts w:ascii="Open Sans" w:hAnsi="Open Sans" w:cs="Open Sans"/>
                <w:sz w:val="20"/>
                <w:szCs w:val="20"/>
              </w:rPr>
              <w:t>faradila safitri</w:t>
            </w:r>
          </w:p>
        </w:tc>
        <w:tc>
          <w:tcPr>
            <w:tcW w:w="0" w:type="auto"/>
            <w:shd w:val="clear" w:color="auto" w:fill="FDFDFD"/>
            <w:tcMar>
              <w:top w:w="120" w:type="dxa"/>
              <w:left w:w="120" w:type="dxa"/>
              <w:bottom w:w="120" w:type="dxa"/>
              <w:right w:w="120" w:type="dxa"/>
            </w:tcMar>
          </w:tcPr>
          <w:p w14:paraId="1EFC351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C8D846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C1E37F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E55EDE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19565D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B71445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357D03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ADCA022">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CF80861">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266246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38FD2A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F91D425">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8846A1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AE75F6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943EB34">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5DA2FC3C">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50B37B8A">
            <w:pPr>
              <w:rPr>
                <w:rFonts w:ascii="Open Sans" w:hAnsi="Open Sans" w:cs="Open Sans"/>
                <w:sz w:val="20"/>
                <w:szCs w:val="20"/>
              </w:rPr>
            </w:pPr>
            <w:r>
              <w:rPr>
                <w:rFonts w:ascii="Open Sans" w:hAnsi="Open Sans" w:cs="Open Sans"/>
                <w:sz w:val="20"/>
                <w:szCs w:val="20"/>
              </w:rPr>
              <w:t>13</w:t>
            </w:r>
          </w:p>
        </w:tc>
      </w:tr>
      <w:tr w14:paraId="27F92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9F9F9"/>
            <w:tcMar>
              <w:top w:w="120" w:type="dxa"/>
              <w:left w:w="120" w:type="dxa"/>
              <w:bottom w:w="120" w:type="dxa"/>
              <w:right w:w="120" w:type="dxa"/>
            </w:tcMar>
          </w:tcPr>
          <w:p w14:paraId="129811FB">
            <w:pPr>
              <w:rPr>
                <w:rFonts w:ascii="Open Sans" w:hAnsi="Open Sans" w:cs="Open Sans"/>
                <w:sz w:val="20"/>
                <w:szCs w:val="20"/>
              </w:rPr>
            </w:pPr>
            <w:r>
              <w:fldChar w:fldCharType="begin"/>
            </w:r>
            <w:r>
              <w:instrText xml:space="preserve"> HYPERLINK "https://says.nusamandiri.ac.id/m_induk_mhs_nilai-25210034-06-NUR.js" \t "_blank" </w:instrText>
            </w:r>
            <w:r>
              <w:fldChar w:fldCharType="separate"/>
            </w:r>
            <w:r>
              <w:rPr>
                <w:rStyle w:val="4"/>
                <w:rFonts w:ascii="Open Sans" w:hAnsi="Open Sans" w:cs="Open Sans"/>
                <w:b/>
                <w:bCs/>
                <w:color w:val="auto"/>
                <w:sz w:val="20"/>
                <w:szCs w:val="20"/>
              </w:rPr>
              <w:t>25210034</w:t>
            </w:r>
            <w:r>
              <w:rPr>
                <w:rStyle w:val="4"/>
                <w:rFonts w:ascii="Open Sans" w:hAnsi="Open Sans" w:cs="Open Sans"/>
                <w:b/>
                <w:bCs/>
                <w:color w:val="auto"/>
                <w:sz w:val="20"/>
                <w:szCs w:val="20"/>
              </w:rPr>
              <w:fldChar w:fldCharType="end"/>
            </w:r>
          </w:p>
        </w:tc>
        <w:tc>
          <w:tcPr>
            <w:tcW w:w="2102" w:type="dxa"/>
            <w:shd w:val="clear" w:color="auto" w:fill="F9F9F9"/>
            <w:tcMar>
              <w:top w:w="120" w:type="dxa"/>
              <w:left w:w="120" w:type="dxa"/>
              <w:bottom w:w="120" w:type="dxa"/>
              <w:right w:w="120" w:type="dxa"/>
            </w:tcMar>
          </w:tcPr>
          <w:p w14:paraId="6EF67677">
            <w:pPr>
              <w:rPr>
                <w:rFonts w:ascii="Open Sans" w:hAnsi="Open Sans" w:cs="Open Sans"/>
                <w:sz w:val="20"/>
                <w:szCs w:val="20"/>
              </w:rPr>
            </w:pPr>
            <w:r>
              <w:rPr>
                <w:rFonts w:ascii="Open Sans" w:hAnsi="Open Sans" w:cs="Open Sans"/>
                <w:sz w:val="20"/>
                <w:szCs w:val="20"/>
              </w:rPr>
              <w:t>hanifan huzatul islam</w:t>
            </w:r>
          </w:p>
        </w:tc>
        <w:tc>
          <w:tcPr>
            <w:tcW w:w="0" w:type="auto"/>
            <w:shd w:val="clear" w:color="auto" w:fill="F9F9F9"/>
            <w:tcMar>
              <w:top w:w="120" w:type="dxa"/>
              <w:left w:w="120" w:type="dxa"/>
              <w:bottom w:w="120" w:type="dxa"/>
              <w:right w:w="120" w:type="dxa"/>
            </w:tcMar>
          </w:tcPr>
          <w:p w14:paraId="002B9A7C">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23D24637">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54DC642D">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25FC036B">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501BD705">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5714A8AA">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4E977765">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23CC3E47">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6D7DE270">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1164C8D1">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6278C394">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4DF3F3CF">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22DD2D62">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1A22D2A2">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44F75603">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5FAB7DAA">
            <w:pPr>
              <w:rPr>
                <w:rFonts w:ascii="Open Sans" w:hAnsi="Open Sans" w:cs="Open Sans"/>
                <w:sz w:val="20"/>
                <w:szCs w:val="20"/>
              </w:rPr>
            </w:pPr>
            <w:r>
              <w:rPr>
                <w:rFonts w:ascii="Open Sans" w:hAnsi="Open Sans" w:cs="Open Sans"/>
                <w:sz w:val="20"/>
                <w:szCs w:val="20"/>
              </w:rPr>
              <w:t>0</w:t>
            </w:r>
          </w:p>
        </w:tc>
        <w:tc>
          <w:tcPr>
            <w:tcW w:w="888" w:type="dxa"/>
            <w:shd w:val="clear" w:color="auto" w:fill="F9F9F9"/>
            <w:tcMar>
              <w:top w:w="120" w:type="dxa"/>
              <w:left w:w="120" w:type="dxa"/>
              <w:bottom w:w="120" w:type="dxa"/>
              <w:right w:w="120" w:type="dxa"/>
            </w:tcMar>
          </w:tcPr>
          <w:p w14:paraId="5100D506">
            <w:pPr>
              <w:rPr>
                <w:rFonts w:ascii="Open Sans" w:hAnsi="Open Sans" w:cs="Open Sans"/>
                <w:sz w:val="20"/>
                <w:szCs w:val="20"/>
              </w:rPr>
            </w:pPr>
            <w:r>
              <w:rPr>
                <w:rFonts w:ascii="Open Sans" w:hAnsi="Open Sans" w:cs="Open Sans"/>
                <w:sz w:val="20"/>
                <w:szCs w:val="20"/>
              </w:rPr>
              <w:t>13</w:t>
            </w:r>
          </w:p>
        </w:tc>
      </w:tr>
      <w:tr w14:paraId="4D88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1B776E5D">
            <w:pPr>
              <w:rPr>
                <w:rFonts w:ascii="Open Sans" w:hAnsi="Open Sans" w:cs="Open Sans"/>
                <w:sz w:val="20"/>
                <w:szCs w:val="20"/>
              </w:rPr>
            </w:pPr>
            <w:r>
              <w:fldChar w:fldCharType="begin"/>
            </w:r>
            <w:r>
              <w:instrText xml:space="preserve"> HYPERLINK "https://says.nusamandiri.ac.id/m_induk_mhs_nilai-25210035-06-NUR.js" \t "_blank" </w:instrText>
            </w:r>
            <w:r>
              <w:fldChar w:fldCharType="separate"/>
            </w:r>
            <w:r>
              <w:rPr>
                <w:rStyle w:val="4"/>
                <w:rFonts w:ascii="Open Sans" w:hAnsi="Open Sans" w:cs="Open Sans"/>
                <w:b/>
                <w:bCs/>
                <w:color w:val="auto"/>
                <w:sz w:val="20"/>
                <w:szCs w:val="20"/>
              </w:rPr>
              <w:t>25210035</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4FD194B1">
            <w:pPr>
              <w:rPr>
                <w:rFonts w:ascii="Open Sans" w:hAnsi="Open Sans" w:cs="Open Sans"/>
                <w:sz w:val="20"/>
                <w:szCs w:val="20"/>
              </w:rPr>
            </w:pPr>
            <w:r>
              <w:rPr>
                <w:rFonts w:ascii="Open Sans" w:hAnsi="Open Sans" w:cs="Open Sans"/>
                <w:sz w:val="20"/>
                <w:szCs w:val="20"/>
              </w:rPr>
              <w:t>ananda rafly</w:t>
            </w:r>
          </w:p>
        </w:tc>
        <w:tc>
          <w:tcPr>
            <w:tcW w:w="0" w:type="auto"/>
            <w:shd w:val="clear" w:color="auto" w:fill="FDFDFD"/>
            <w:tcMar>
              <w:top w:w="120" w:type="dxa"/>
              <w:left w:w="120" w:type="dxa"/>
              <w:bottom w:w="120" w:type="dxa"/>
              <w:right w:w="120" w:type="dxa"/>
            </w:tcMar>
          </w:tcPr>
          <w:p w14:paraId="364218E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0C21E2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20B758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CA911E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D201AB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3AEA65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E31389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154EDF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023A1944">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09E7F4D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2A872E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34C415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F72FA1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8EFFF0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A17B57A">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3A99EA21">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3DB7C18A">
            <w:pPr>
              <w:rPr>
                <w:rFonts w:ascii="Open Sans" w:hAnsi="Open Sans" w:cs="Open Sans"/>
                <w:sz w:val="20"/>
                <w:szCs w:val="20"/>
              </w:rPr>
            </w:pPr>
            <w:r>
              <w:rPr>
                <w:rFonts w:ascii="Open Sans" w:hAnsi="Open Sans" w:cs="Open Sans"/>
                <w:sz w:val="20"/>
                <w:szCs w:val="20"/>
              </w:rPr>
              <w:t>12</w:t>
            </w:r>
          </w:p>
        </w:tc>
      </w:tr>
      <w:tr w14:paraId="42C3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9F9F9"/>
            <w:tcMar>
              <w:top w:w="120" w:type="dxa"/>
              <w:left w:w="120" w:type="dxa"/>
              <w:bottom w:w="120" w:type="dxa"/>
              <w:right w:w="120" w:type="dxa"/>
            </w:tcMar>
          </w:tcPr>
          <w:p w14:paraId="0E2AD643">
            <w:pPr>
              <w:rPr>
                <w:rFonts w:ascii="Open Sans" w:hAnsi="Open Sans" w:cs="Open Sans"/>
                <w:sz w:val="20"/>
                <w:szCs w:val="20"/>
              </w:rPr>
            </w:pPr>
            <w:r>
              <w:fldChar w:fldCharType="begin"/>
            </w:r>
            <w:r>
              <w:instrText xml:space="preserve"> HYPERLINK "https://says.nusamandiri.ac.id/m_induk_mhs_nilai-25210038-10-NUR.js" \t "_blank" </w:instrText>
            </w:r>
            <w:r>
              <w:fldChar w:fldCharType="separate"/>
            </w:r>
            <w:r>
              <w:rPr>
                <w:rStyle w:val="4"/>
                <w:rFonts w:ascii="Open Sans" w:hAnsi="Open Sans" w:cs="Open Sans"/>
                <w:b/>
                <w:bCs/>
                <w:color w:val="auto"/>
                <w:sz w:val="20"/>
                <w:szCs w:val="20"/>
              </w:rPr>
              <w:t>25210038</w:t>
            </w:r>
            <w:r>
              <w:rPr>
                <w:rStyle w:val="4"/>
                <w:rFonts w:ascii="Open Sans" w:hAnsi="Open Sans" w:cs="Open Sans"/>
                <w:b/>
                <w:bCs/>
                <w:color w:val="auto"/>
                <w:sz w:val="20"/>
                <w:szCs w:val="20"/>
              </w:rPr>
              <w:fldChar w:fldCharType="end"/>
            </w:r>
          </w:p>
        </w:tc>
        <w:tc>
          <w:tcPr>
            <w:tcW w:w="2102" w:type="dxa"/>
            <w:shd w:val="clear" w:color="auto" w:fill="F9F9F9"/>
            <w:tcMar>
              <w:top w:w="120" w:type="dxa"/>
              <w:left w:w="120" w:type="dxa"/>
              <w:bottom w:w="120" w:type="dxa"/>
              <w:right w:w="120" w:type="dxa"/>
            </w:tcMar>
          </w:tcPr>
          <w:p w14:paraId="1C6A7F7D">
            <w:pPr>
              <w:rPr>
                <w:rFonts w:ascii="Open Sans" w:hAnsi="Open Sans" w:cs="Open Sans"/>
                <w:sz w:val="20"/>
                <w:szCs w:val="20"/>
              </w:rPr>
            </w:pPr>
            <w:r>
              <w:rPr>
                <w:rFonts w:ascii="Open Sans" w:hAnsi="Open Sans" w:cs="Open Sans"/>
                <w:sz w:val="20"/>
                <w:szCs w:val="20"/>
              </w:rPr>
              <w:t>ihsan surya ramadhan</w:t>
            </w:r>
          </w:p>
        </w:tc>
        <w:tc>
          <w:tcPr>
            <w:tcW w:w="0" w:type="auto"/>
            <w:shd w:val="clear" w:color="auto" w:fill="F9F9F9"/>
            <w:tcMar>
              <w:top w:w="120" w:type="dxa"/>
              <w:left w:w="120" w:type="dxa"/>
              <w:bottom w:w="120" w:type="dxa"/>
              <w:right w:w="120" w:type="dxa"/>
            </w:tcMar>
          </w:tcPr>
          <w:p w14:paraId="3CA9AC43">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5442559D">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FDB489F">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6A7DB468">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737EDFE8">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6560B739">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4A61EDEF">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29F1B6B4">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38FAD8CE">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A5C2045">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B4EAAD8">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63FCE7A6">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784FBA92">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25B56921">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3B8ED4A8">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7180F750">
            <w:pPr>
              <w:rPr>
                <w:rFonts w:ascii="Open Sans" w:hAnsi="Open Sans" w:cs="Open Sans"/>
                <w:sz w:val="20"/>
                <w:szCs w:val="20"/>
              </w:rPr>
            </w:pPr>
            <w:r>
              <w:rPr>
                <w:rFonts w:ascii="Open Sans" w:hAnsi="Open Sans" w:cs="Open Sans"/>
                <w:sz w:val="20"/>
                <w:szCs w:val="20"/>
              </w:rPr>
              <w:t>0</w:t>
            </w:r>
          </w:p>
        </w:tc>
        <w:tc>
          <w:tcPr>
            <w:tcW w:w="888" w:type="dxa"/>
            <w:shd w:val="clear" w:color="auto" w:fill="F9F9F9"/>
            <w:tcMar>
              <w:top w:w="120" w:type="dxa"/>
              <w:left w:w="120" w:type="dxa"/>
              <w:bottom w:w="120" w:type="dxa"/>
              <w:right w:w="120" w:type="dxa"/>
            </w:tcMar>
          </w:tcPr>
          <w:p w14:paraId="7B9CA06F">
            <w:pPr>
              <w:rPr>
                <w:rFonts w:ascii="Open Sans" w:hAnsi="Open Sans" w:cs="Open Sans"/>
                <w:sz w:val="20"/>
                <w:szCs w:val="20"/>
              </w:rPr>
            </w:pPr>
            <w:r>
              <w:rPr>
                <w:rFonts w:ascii="Open Sans" w:hAnsi="Open Sans" w:cs="Open Sans"/>
                <w:sz w:val="20"/>
                <w:szCs w:val="20"/>
              </w:rPr>
              <w:t>13</w:t>
            </w:r>
          </w:p>
        </w:tc>
      </w:tr>
      <w:tr w14:paraId="5DED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6B32C4FA">
            <w:pPr>
              <w:rPr>
                <w:rFonts w:ascii="Open Sans" w:hAnsi="Open Sans" w:cs="Open Sans"/>
                <w:sz w:val="20"/>
                <w:szCs w:val="20"/>
              </w:rPr>
            </w:pPr>
            <w:r>
              <w:fldChar w:fldCharType="begin"/>
            </w:r>
            <w:r>
              <w:instrText xml:space="preserve"> HYPERLINK "https://says.nusamandiri.ac.id/m_induk_mhs_nilai-25210042-10-NUR.js" \t "_blank" </w:instrText>
            </w:r>
            <w:r>
              <w:fldChar w:fldCharType="separate"/>
            </w:r>
            <w:r>
              <w:rPr>
                <w:rStyle w:val="4"/>
                <w:rFonts w:ascii="Open Sans" w:hAnsi="Open Sans" w:cs="Open Sans"/>
                <w:b/>
                <w:bCs/>
                <w:color w:val="auto"/>
                <w:sz w:val="20"/>
                <w:szCs w:val="20"/>
              </w:rPr>
              <w:t>25210042</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15BB9E36">
            <w:pPr>
              <w:rPr>
                <w:rFonts w:ascii="Open Sans" w:hAnsi="Open Sans" w:cs="Open Sans"/>
                <w:sz w:val="20"/>
                <w:szCs w:val="20"/>
              </w:rPr>
            </w:pPr>
            <w:r>
              <w:rPr>
                <w:rFonts w:ascii="Open Sans" w:hAnsi="Open Sans" w:cs="Open Sans"/>
                <w:sz w:val="20"/>
                <w:szCs w:val="20"/>
              </w:rPr>
              <w:t>rahardian yusuf</w:t>
            </w:r>
          </w:p>
        </w:tc>
        <w:tc>
          <w:tcPr>
            <w:tcW w:w="0" w:type="auto"/>
            <w:shd w:val="clear" w:color="auto" w:fill="FDFDFD"/>
            <w:tcMar>
              <w:top w:w="120" w:type="dxa"/>
              <w:left w:w="120" w:type="dxa"/>
              <w:bottom w:w="120" w:type="dxa"/>
              <w:right w:w="120" w:type="dxa"/>
            </w:tcMar>
          </w:tcPr>
          <w:p w14:paraId="59B14CF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1E2874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A6CB00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6AA7C8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577179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4CFB9B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014897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EEB1205">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2B1F1798">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62D8EA8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6A9FB6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21DBD3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9F1907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33F439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D112AC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06A33193">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3DB182A2">
            <w:pPr>
              <w:rPr>
                <w:rFonts w:ascii="Open Sans" w:hAnsi="Open Sans" w:cs="Open Sans"/>
                <w:sz w:val="20"/>
                <w:szCs w:val="20"/>
              </w:rPr>
            </w:pPr>
            <w:r>
              <w:rPr>
                <w:rFonts w:ascii="Open Sans" w:hAnsi="Open Sans" w:cs="Open Sans"/>
                <w:sz w:val="20"/>
                <w:szCs w:val="20"/>
              </w:rPr>
              <w:t>12</w:t>
            </w:r>
          </w:p>
        </w:tc>
      </w:tr>
      <w:tr w14:paraId="2774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9F9F9"/>
            <w:tcMar>
              <w:top w:w="120" w:type="dxa"/>
              <w:left w:w="120" w:type="dxa"/>
              <w:bottom w:w="120" w:type="dxa"/>
              <w:right w:w="120" w:type="dxa"/>
            </w:tcMar>
          </w:tcPr>
          <w:p w14:paraId="7627652F">
            <w:pPr>
              <w:rPr>
                <w:rFonts w:ascii="Open Sans" w:hAnsi="Open Sans" w:cs="Open Sans"/>
                <w:sz w:val="20"/>
                <w:szCs w:val="20"/>
              </w:rPr>
            </w:pPr>
            <w:r>
              <w:fldChar w:fldCharType="begin"/>
            </w:r>
            <w:r>
              <w:instrText xml:space="preserve"> HYPERLINK "https://says.nusamandiri.ac.id/m_induk_mhs_nilai-25210051-06-NUR.js" \t "_blank" </w:instrText>
            </w:r>
            <w:r>
              <w:fldChar w:fldCharType="separate"/>
            </w:r>
            <w:r>
              <w:rPr>
                <w:rStyle w:val="4"/>
                <w:rFonts w:ascii="Open Sans" w:hAnsi="Open Sans" w:cs="Open Sans"/>
                <w:b/>
                <w:bCs/>
                <w:color w:val="auto"/>
                <w:sz w:val="20"/>
                <w:szCs w:val="20"/>
              </w:rPr>
              <w:t>25210051</w:t>
            </w:r>
            <w:r>
              <w:rPr>
                <w:rStyle w:val="4"/>
                <w:rFonts w:ascii="Open Sans" w:hAnsi="Open Sans" w:cs="Open Sans"/>
                <w:b/>
                <w:bCs/>
                <w:color w:val="auto"/>
                <w:sz w:val="20"/>
                <w:szCs w:val="20"/>
              </w:rPr>
              <w:fldChar w:fldCharType="end"/>
            </w:r>
          </w:p>
        </w:tc>
        <w:tc>
          <w:tcPr>
            <w:tcW w:w="2102" w:type="dxa"/>
            <w:shd w:val="clear" w:color="auto" w:fill="F9F9F9"/>
            <w:tcMar>
              <w:top w:w="120" w:type="dxa"/>
              <w:left w:w="120" w:type="dxa"/>
              <w:bottom w:w="120" w:type="dxa"/>
              <w:right w:w="120" w:type="dxa"/>
            </w:tcMar>
          </w:tcPr>
          <w:p w14:paraId="6061BCCD">
            <w:pPr>
              <w:rPr>
                <w:rFonts w:ascii="Open Sans" w:hAnsi="Open Sans" w:cs="Open Sans"/>
                <w:sz w:val="20"/>
                <w:szCs w:val="20"/>
              </w:rPr>
            </w:pPr>
            <w:r>
              <w:rPr>
                <w:rFonts w:ascii="Open Sans" w:hAnsi="Open Sans" w:cs="Open Sans"/>
                <w:sz w:val="20"/>
                <w:szCs w:val="20"/>
              </w:rPr>
              <w:t>alfin nur laili salma</w:t>
            </w:r>
          </w:p>
        </w:tc>
        <w:tc>
          <w:tcPr>
            <w:tcW w:w="0" w:type="auto"/>
            <w:shd w:val="clear" w:color="auto" w:fill="F9F9F9"/>
            <w:tcMar>
              <w:top w:w="120" w:type="dxa"/>
              <w:left w:w="120" w:type="dxa"/>
              <w:bottom w:w="120" w:type="dxa"/>
              <w:right w:w="120" w:type="dxa"/>
            </w:tcMar>
          </w:tcPr>
          <w:p w14:paraId="2094E0B6">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A7D7099">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9556631">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2C3E19A7">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656AE9D1">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5198E213">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7125C2FF">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50B6B782">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0CAACE45">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FB7F0F4">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1EA389D9">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02EC0F12">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350AD2B9">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7B42CAFD">
            <w:pPr>
              <w:rPr>
                <w:rFonts w:ascii="Open Sans" w:hAnsi="Open Sans" w:cs="Open Sans"/>
                <w:sz w:val="20"/>
                <w:szCs w:val="20"/>
              </w:rPr>
            </w:pPr>
            <w:r>
              <w:rPr>
                <w:rFonts w:ascii="Open Sans" w:hAnsi="Open Sans" w:cs="Open Sans"/>
                <w:sz w:val="20"/>
                <w:szCs w:val="20"/>
              </w:rPr>
              <w:t>1</w:t>
            </w:r>
          </w:p>
        </w:tc>
        <w:tc>
          <w:tcPr>
            <w:tcW w:w="0" w:type="auto"/>
            <w:shd w:val="clear" w:color="auto" w:fill="F9F9F9"/>
            <w:tcMar>
              <w:top w:w="120" w:type="dxa"/>
              <w:left w:w="120" w:type="dxa"/>
              <w:bottom w:w="120" w:type="dxa"/>
              <w:right w:w="120" w:type="dxa"/>
            </w:tcMar>
          </w:tcPr>
          <w:p w14:paraId="4C723D34">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55A2BFF1">
            <w:pPr>
              <w:rPr>
                <w:rFonts w:ascii="Open Sans" w:hAnsi="Open Sans" w:cs="Open Sans"/>
                <w:sz w:val="20"/>
                <w:szCs w:val="20"/>
              </w:rPr>
            </w:pPr>
            <w:r>
              <w:rPr>
                <w:rFonts w:ascii="Open Sans" w:hAnsi="Open Sans" w:cs="Open Sans"/>
                <w:sz w:val="20"/>
                <w:szCs w:val="20"/>
              </w:rPr>
              <w:t>0</w:t>
            </w:r>
          </w:p>
        </w:tc>
        <w:tc>
          <w:tcPr>
            <w:tcW w:w="888" w:type="dxa"/>
            <w:shd w:val="clear" w:color="auto" w:fill="F9F9F9"/>
            <w:tcMar>
              <w:top w:w="120" w:type="dxa"/>
              <w:left w:w="120" w:type="dxa"/>
              <w:bottom w:w="120" w:type="dxa"/>
              <w:right w:w="120" w:type="dxa"/>
            </w:tcMar>
          </w:tcPr>
          <w:p w14:paraId="5FAA6866">
            <w:pPr>
              <w:rPr>
                <w:rFonts w:ascii="Open Sans" w:hAnsi="Open Sans" w:cs="Open Sans"/>
                <w:sz w:val="20"/>
                <w:szCs w:val="20"/>
              </w:rPr>
            </w:pPr>
            <w:r>
              <w:rPr>
                <w:rFonts w:ascii="Open Sans" w:hAnsi="Open Sans" w:cs="Open Sans"/>
                <w:sz w:val="20"/>
                <w:szCs w:val="20"/>
              </w:rPr>
              <w:t>13</w:t>
            </w:r>
          </w:p>
        </w:tc>
      </w:tr>
      <w:tr w14:paraId="0CE5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295CB2F2">
            <w:pPr>
              <w:rPr>
                <w:rFonts w:ascii="Open Sans" w:hAnsi="Open Sans" w:cs="Open Sans"/>
                <w:sz w:val="20"/>
                <w:szCs w:val="20"/>
              </w:rPr>
            </w:pPr>
            <w:r>
              <w:fldChar w:fldCharType="begin"/>
            </w:r>
            <w:r>
              <w:instrText xml:space="preserve"> HYPERLINK "https://says.nusamandiri.ac.id/m_induk_mhs_nilai-25210052-10-NUR.js" \t "_blank" </w:instrText>
            </w:r>
            <w:r>
              <w:fldChar w:fldCharType="separate"/>
            </w:r>
            <w:r>
              <w:rPr>
                <w:rStyle w:val="4"/>
                <w:rFonts w:ascii="Open Sans" w:hAnsi="Open Sans" w:cs="Open Sans"/>
                <w:b/>
                <w:bCs/>
                <w:color w:val="auto"/>
                <w:sz w:val="20"/>
                <w:szCs w:val="20"/>
              </w:rPr>
              <w:t>25210052</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6449B578">
            <w:pPr>
              <w:rPr>
                <w:rFonts w:ascii="Open Sans" w:hAnsi="Open Sans" w:cs="Open Sans"/>
                <w:sz w:val="20"/>
                <w:szCs w:val="20"/>
              </w:rPr>
            </w:pPr>
            <w:r>
              <w:rPr>
                <w:rFonts w:ascii="Open Sans" w:hAnsi="Open Sans" w:cs="Open Sans"/>
                <w:sz w:val="20"/>
                <w:szCs w:val="20"/>
              </w:rPr>
              <w:t>aisyah</w:t>
            </w:r>
          </w:p>
        </w:tc>
        <w:tc>
          <w:tcPr>
            <w:tcW w:w="0" w:type="auto"/>
            <w:shd w:val="clear" w:color="auto" w:fill="FDFDFD"/>
            <w:tcMar>
              <w:top w:w="120" w:type="dxa"/>
              <w:left w:w="120" w:type="dxa"/>
              <w:bottom w:w="120" w:type="dxa"/>
              <w:right w:w="120" w:type="dxa"/>
            </w:tcMar>
          </w:tcPr>
          <w:p w14:paraId="7AC3A85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F1DF31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B0378F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F44A41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7584367">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301E849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DD2255F">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21F0790B">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2160521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739436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ADC59A1">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26755B3">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14F703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F90028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2BE097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7F7E60A3">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2E4E4CD2">
            <w:pPr>
              <w:rPr>
                <w:rFonts w:ascii="Open Sans" w:hAnsi="Open Sans" w:cs="Open Sans"/>
                <w:sz w:val="20"/>
                <w:szCs w:val="20"/>
              </w:rPr>
            </w:pPr>
            <w:r>
              <w:rPr>
                <w:rFonts w:ascii="Open Sans" w:hAnsi="Open Sans" w:cs="Open Sans"/>
                <w:sz w:val="20"/>
                <w:szCs w:val="20"/>
              </w:rPr>
              <w:t>10</w:t>
            </w:r>
          </w:p>
        </w:tc>
      </w:tr>
      <w:tr w14:paraId="6341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5CBFDBDA">
            <w:pPr>
              <w:rPr>
                <w:rFonts w:ascii="Open Sans" w:hAnsi="Open Sans" w:cs="Open Sans"/>
                <w:b/>
                <w:bCs/>
                <w:sz w:val="20"/>
                <w:szCs w:val="20"/>
              </w:rPr>
            </w:pPr>
            <w:r>
              <w:fldChar w:fldCharType="begin"/>
            </w:r>
            <w:r>
              <w:instrText xml:space="preserve"> HYPERLINK "https://says.nusamandiri.ac.id/m_induk_mhs_nilai-25210053-10-NUR.js" \t "_blank" </w:instrText>
            </w:r>
            <w:r>
              <w:fldChar w:fldCharType="separate"/>
            </w:r>
            <w:r>
              <w:rPr>
                <w:rStyle w:val="4"/>
                <w:rFonts w:ascii="Open Sans" w:hAnsi="Open Sans" w:cs="Open Sans"/>
                <w:b/>
                <w:bCs/>
                <w:color w:val="auto"/>
                <w:sz w:val="20"/>
                <w:szCs w:val="20"/>
              </w:rPr>
              <w:t>25210053</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47621023">
            <w:pPr>
              <w:rPr>
                <w:rFonts w:ascii="Open Sans" w:hAnsi="Open Sans" w:cs="Open Sans"/>
                <w:sz w:val="20"/>
                <w:szCs w:val="20"/>
              </w:rPr>
            </w:pPr>
            <w:r>
              <w:rPr>
                <w:rFonts w:ascii="Open Sans" w:hAnsi="Open Sans" w:cs="Open Sans"/>
                <w:sz w:val="20"/>
                <w:szCs w:val="20"/>
              </w:rPr>
              <w:t>alan bagoes putra sugiarto</w:t>
            </w:r>
          </w:p>
        </w:tc>
        <w:tc>
          <w:tcPr>
            <w:tcW w:w="0" w:type="auto"/>
            <w:shd w:val="clear" w:color="auto" w:fill="FDFDFD"/>
            <w:tcMar>
              <w:top w:w="120" w:type="dxa"/>
              <w:left w:w="120" w:type="dxa"/>
              <w:bottom w:w="120" w:type="dxa"/>
              <w:right w:w="120" w:type="dxa"/>
            </w:tcMar>
          </w:tcPr>
          <w:p w14:paraId="1811F5A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40A6AA1">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EA95D3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26A89D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C37863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924451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F7B7925">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EE3489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6064EC5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ACBF936">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E244F2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1FD7065">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2CDBBB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9A834F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5052333">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1244733">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27CC4A0B">
            <w:pPr>
              <w:rPr>
                <w:rFonts w:ascii="Open Sans" w:hAnsi="Open Sans" w:cs="Open Sans"/>
                <w:sz w:val="20"/>
                <w:szCs w:val="20"/>
              </w:rPr>
            </w:pPr>
            <w:r>
              <w:rPr>
                <w:rFonts w:ascii="Open Sans" w:hAnsi="Open Sans" w:cs="Open Sans"/>
                <w:sz w:val="20"/>
                <w:szCs w:val="20"/>
              </w:rPr>
              <w:t>12</w:t>
            </w:r>
          </w:p>
        </w:tc>
      </w:tr>
      <w:tr w14:paraId="5FF2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5B0046B1">
            <w:pPr>
              <w:rPr>
                <w:rFonts w:ascii="Open Sans" w:hAnsi="Open Sans" w:cs="Open Sans"/>
                <w:b/>
                <w:bCs/>
                <w:sz w:val="20"/>
                <w:szCs w:val="20"/>
              </w:rPr>
            </w:pPr>
            <w:r>
              <w:fldChar w:fldCharType="begin"/>
            </w:r>
            <w:r>
              <w:instrText xml:space="preserve"> HYPERLINK "https://says.nusamandiri.ac.id/m_induk_mhs_nilai-25210056-10-NUR.js" \t "_blank" </w:instrText>
            </w:r>
            <w:r>
              <w:fldChar w:fldCharType="separate"/>
            </w:r>
            <w:r>
              <w:rPr>
                <w:rStyle w:val="4"/>
                <w:rFonts w:ascii="Open Sans" w:hAnsi="Open Sans" w:cs="Open Sans"/>
                <w:b/>
                <w:bCs/>
                <w:color w:val="auto"/>
                <w:sz w:val="20"/>
                <w:szCs w:val="20"/>
              </w:rPr>
              <w:t>25210056</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34A4EC43">
            <w:pPr>
              <w:rPr>
                <w:rFonts w:ascii="Open Sans" w:hAnsi="Open Sans" w:cs="Open Sans"/>
                <w:sz w:val="20"/>
                <w:szCs w:val="20"/>
              </w:rPr>
            </w:pPr>
            <w:r>
              <w:rPr>
                <w:rFonts w:ascii="Open Sans" w:hAnsi="Open Sans" w:cs="Open Sans"/>
                <w:sz w:val="20"/>
                <w:szCs w:val="20"/>
              </w:rPr>
              <w:t>sigit nugroho</w:t>
            </w:r>
          </w:p>
        </w:tc>
        <w:tc>
          <w:tcPr>
            <w:tcW w:w="0" w:type="auto"/>
            <w:shd w:val="clear" w:color="auto" w:fill="FDFDFD"/>
            <w:tcMar>
              <w:top w:w="120" w:type="dxa"/>
              <w:left w:w="120" w:type="dxa"/>
              <w:bottom w:w="120" w:type="dxa"/>
              <w:right w:w="120" w:type="dxa"/>
            </w:tcMar>
          </w:tcPr>
          <w:p w14:paraId="360898C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2D94331">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3F353D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8E3486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25E63B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A24A02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A20B9E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487D20A">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7991B9A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68C045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48FABA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6B970B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03264C7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F5124B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6FB2B86">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3CC17B63">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65A75848">
            <w:pPr>
              <w:rPr>
                <w:rFonts w:ascii="Open Sans" w:hAnsi="Open Sans" w:cs="Open Sans"/>
                <w:sz w:val="20"/>
                <w:szCs w:val="20"/>
              </w:rPr>
            </w:pPr>
            <w:r>
              <w:rPr>
                <w:rFonts w:ascii="Open Sans" w:hAnsi="Open Sans" w:cs="Open Sans"/>
                <w:sz w:val="20"/>
                <w:szCs w:val="20"/>
              </w:rPr>
              <w:t>12</w:t>
            </w:r>
          </w:p>
        </w:tc>
      </w:tr>
      <w:tr w14:paraId="0341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7F001620">
            <w:pPr>
              <w:rPr>
                <w:rFonts w:ascii="Open Sans" w:hAnsi="Open Sans" w:cs="Open Sans"/>
                <w:b/>
                <w:bCs/>
                <w:sz w:val="20"/>
                <w:szCs w:val="20"/>
              </w:rPr>
            </w:pPr>
            <w:r>
              <w:fldChar w:fldCharType="begin"/>
            </w:r>
            <w:r>
              <w:instrText xml:space="preserve"> HYPERLINK "https://says.nusamandiri.ac.id/m_induk_mhs_nilai-25210061-10-NUR.js" \t "_blank" </w:instrText>
            </w:r>
            <w:r>
              <w:fldChar w:fldCharType="separate"/>
            </w:r>
            <w:r>
              <w:rPr>
                <w:rStyle w:val="4"/>
                <w:rFonts w:ascii="Open Sans" w:hAnsi="Open Sans" w:cs="Open Sans"/>
                <w:b/>
                <w:bCs/>
                <w:color w:val="auto"/>
                <w:sz w:val="20"/>
                <w:szCs w:val="20"/>
              </w:rPr>
              <w:t>25210061</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415DC3FC">
            <w:pPr>
              <w:rPr>
                <w:rFonts w:ascii="Open Sans" w:hAnsi="Open Sans" w:cs="Open Sans"/>
                <w:sz w:val="20"/>
                <w:szCs w:val="20"/>
              </w:rPr>
            </w:pPr>
            <w:r>
              <w:rPr>
                <w:rFonts w:ascii="Open Sans" w:hAnsi="Open Sans" w:cs="Open Sans"/>
                <w:sz w:val="20"/>
                <w:szCs w:val="20"/>
              </w:rPr>
              <w:t>satria wiranto</w:t>
            </w:r>
          </w:p>
        </w:tc>
        <w:tc>
          <w:tcPr>
            <w:tcW w:w="0" w:type="auto"/>
            <w:shd w:val="clear" w:color="auto" w:fill="FDFDFD"/>
            <w:tcMar>
              <w:top w:w="120" w:type="dxa"/>
              <w:left w:w="120" w:type="dxa"/>
              <w:bottom w:w="120" w:type="dxa"/>
              <w:right w:w="120" w:type="dxa"/>
            </w:tcMar>
          </w:tcPr>
          <w:p w14:paraId="453465D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63424B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971C6D1">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CE5123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AF7F2F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52FB4C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23837F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1C73B71">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334059E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6C5FCC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47F8D4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C5AAF1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DFC9D5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F2DCA9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AC283A2">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7340CA32">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1799D308">
            <w:pPr>
              <w:rPr>
                <w:rFonts w:ascii="Open Sans" w:hAnsi="Open Sans" w:cs="Open Sans"/>
                <w:sz w:val="20"/>
                <w:szCs w:val="20"/>
              </w:rPr>
            </w:pPr>
            <w:r>
              <w:rPr>
                <w:rFonts w:ascii="Open Sans" w:hAnsi="Open Sans" w:cs="Open Sans"/>
                <w:sz w:val="20"/>
                <w:szCs w:val="20"/>
              </w:rPr>
              <w:t>12</w:t>
            </w:r>
          </w:p>
        </w:tc>
      </w:tr>
      <w:tr w14:paraId="3C3F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077A5C04">
            <w:pPr>
              <w:rPr>
                <w:rFonts w:ascii="Open Sans" w:hAnsi="Open Sans" w:cs="Open Sans"/>
                <w:b/>
                <w:bCs/>
                <w:sz w:val="20"/>
                <w:szCs w:val="20"/>
              </w:rPr>
            </w:pPr>
            <w:r>
              <w:fldChar w:fldCharType="begin"/>
            </w:r>
            <w:r>
              <w:instrText xml:space="preserve"> HYPERLINK "https://says.nusamandiri.ac.id/m_induk_mhs_nilai-25210064-10-NUR.js" \t "_blank" </w:instrText>
            </w:r>
            <w:r>
              <w:fldChar w:fldCharType="separate"/>
            </w:r>
            <w:r>
              <w:rPr>
                <w:rStyle w:val="4"/>
                <w:rFonts w:ascii="Open Sans" w:hAnsi="Open Sans" w:cs="Open Sans"/>
                <w:b/>
                <w:bCs/>
                <w:color w:val="auto"/>
                <w:sz w:val="20"/>
                <w:szCs w:val="20"/>
              </w:rPr>
              <w:t>25210064</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7C28B33C">
            <w:pPr>
              <w:rPr>
                <w:rFonts w:ascii="Open Sans" w:hAnsi="Open Sans" w:cs="Open Sans"/>
                <w:sz w:val="20"/>
                <w:szCs w:val="20"/>
              </w:rPr>
            </w:pPr>
            <w:r>
              <w:rPr>
                <w:rFonts w:ascii="Open Sans" w:hAnsi="Open Sans" w:cs="Open Sans"/>
                <w:sz w:val="20"/>
                <w:szCs w:val="20"/>
              </w:rPr>
              <w:t>adelia rizki nur azizah</w:t>
            </w:r>
          </w:p>
        </w:tc>
        <w:tc>
          <w:tcPr>
            <w:tcW w:w="0" w:type="auto"/>
            <w:shd w:val="clear" w:color="auto" w:fill="FDFDFD"/>
            <w:tcMar>
              <w:top w:w="120" w:type="dxa"/>
              <w:left w:w="120" w:type="dxa"/>
              <w:bottom w:w="120" w:type="dxa"/>
              <w:right w:w="120" w:type="dxa"/>
            </w:tcMar>
          </w:tcPr>
          <w:p w14:paraId="4070F4F5">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872226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D9EF3F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601C15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C63F1EF">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21456645">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7E71360F">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833EB36">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5AD369E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B93BE3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DF4BC8F">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60F2BAE6">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5AF8FA9F">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CB3834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DBFE248">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3558B36E">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26E8638C">
            <w:pPr>
              <w:rPr>
                <w:rFonts w:ascii="Open Sans" w:hAnsi="Open Sans" w:cs="Open Sans"/>
                <w:sz w:val="20"/>
                <w:szCs w:val="20"/>
              </w:rPr>
            </w:pPr>
            <w:r>
              <w:rPr>
                <w:rFonts w:ascii="Open Sans" w:hAnsi="Open Sans" w:cs="Open Sans"/>
                <w:sz w:val="20"/>
                <w:szCs w:val="20"/>
              </w:rPr>
              <w:t>9</w:t>
            </w:r>
          </w:p>
        </w:tc>
      </w:tr>
      <w:tr w14:paraId="0508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717CFCFD">
            <w:pPr>
              <w:rPr>
                <w:rFonts w:ascii="Open Sans" w:hAnsi="Open Sans" w:cs="Open Sans"/>
                <w:b/>
                <w:bCs/>
                <w:sz w:val="20"/>
                <w:szCs w:val="20"/>
              </w:rPr>
            </w:pPr>
            <w:r>
              <w:fldChar w:fldCharType="begin"/>
            </w:r>
            <w:r>
              <w:instrText xml:space="preserve"> HYPERLINK "https://says.nusamandiri.ac.id/m_induk_mhs_nilai-25210065-10-NUR.js" \t "_blank" </w:instrText>
            </w:r>
            <w:r>
              <w:fldChar w:fldCharType="separate"/>
            </w:r>
            <w:r>
              <w:rPr>
                <w:rStyle w:val="4"/>
                <w:rFonts w:ascii="Open Sans" w:hAnsi="Open Sans" w:cs="Open Sans"/>
                <w:b/>
                <w:bCs/>
                <w:color w:val="auto"/>
                <w:sz w:val="20"/>
                <w:szCs w:val="20"/>
              </w:rPr>
              <w:t>25210065</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630265DA">
            <w:pPr>
              <w:rPr>
                <w:rFonts w:ascii="Open Sans" w:hAnsi="Open Sans" w:cs="Open Sans"/>
                <w:sz w:val="20"/>
                <w:szCs w:val="20"/>
              </w:rPr>
            </w:pPr>
            <w:r>
              <w:rPr>
                <w:rFonts w:ascii="Open Sans" w:hAnsi="Open Sans" w:cs="Open Sans"/>
                <w:sz w:val="20"/>
                <w:szCs w:val="20"/>
              </w:rPr>
              <w:t>saripah nabilah</w:t>
            </w:r>
          </w:p>
        </w:tc>
        <w:tc>
          <w:tcPr>
            <w:tcW w:w="0" w:type="auto"/>
            <w:shd w:val="clear" w:color="auto" w:fill="FDFDFD"/>
            <w:tcMar>
              <w:top w:w="120" w:type="dxa"/>
              <w:left w:w="120" w:type="dxa"/>
              <w:bottom w:w="120" w:type="dxa"/>
              <w:right w:w="120" w:type="dxa"/>
            </w:tcMar>
          </w:tcPr>
          <w:p w14:paraId="6E0A446B">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AEFB01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8440A1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544387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53665D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2ED258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EC53F4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01A3A9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6946E05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F184A0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1DC0C9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1DCAD5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9F3A9D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3C6996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4F71227">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55803BEE">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33880A87">
            <w:pPr>
              <w:rPr>
                <w:rFonts w:ascii="Open Sans" w:hAnsi="Open Sans" w:cs="Open Sans"/>
                <w:sz w:val="20"/>
                <w:szCs w:val="20"/>
              </w:rPr>
            </w:pPr>
            <w:r>
              <w:rPr>
                <w:rFonts w:ascii="Open Sans" w:hAnsi="Open Sans" w:cs="Open Sans"/>
                <w:sz w:val="20"/>
                <w:szCs w:val="20"/>
              </w:rPr>
              <w:t>12</w:t>
            </w:r>
          </w:p>
        </w:tc>
      </w:tr>
      <w:tr w14:paraId="2496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3AE9A770">
            <w:pPr>
              <w:rPr>
                <w:rFonts w:ascii="Open Sans" w:hAnsi="Open Sans" w:cs="Open Sans"/>
                <w:b/>
                <w:bCs/>
                <w:sz w:val="20"/>
                <w:szCs w:val="20"/>
              </w:rPr>
            </w:pPr>
            <w:r>
              <w:fldChar w:fldCharType="begin"/>
            </w:r>
            <w:r>
              <w:instrText xml:space="preserve"> HYPERLINK "https://says.nusamandiri.ac.id/m_induk_mhs_nilai-25210066-06-NUR.js" \t "_blank" </w:instrText>
            </w:r>
            <w:r>
              <w:fldChar w:fldCharType="separate"/>
            </w:r>
            <w:r>
              <w:rPr>
                <w:rStyle w:val="4"/>
                <w:rFonts w:ascii="Open Sans" w:hAnsi="Open Sans" w:cs="Open Sans"/>
                <w:b/>
                <w:bCs/>
                <w:color w:val="auto"/>
                <w:sz w:val="20"/>
                <w:szCs w:val="20"/>
              </w:rPr>
              <w:t>25210066</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30C942F6">
            <w:pPr>
              <w:rPr>
                <w:rFonts w:ascii="Open Sans" w:hAnsi="Open Sans" w:cs="Open Sans"/>
                <w:sz w:val="20"/>
                <w:szCs w:val="20"/>
              </w:rPr>
            </w:pPr>
            <w:r>
              <w:rPr>
                <w:rFonts w:ascii="Open Sans" w:hAnsi="Open Sans" w:cs="Open Sans"/>
                <w:sz w:val="20"/>
                <w:szCs w:val="20"/>
              </w:rPr>
              <w:t>andi nabiilah nur ashiilah</w:t>
            </w:r>
          </w:p>
        </w:tc>
        <w:tc>
          <w:tcPr>
            <w:tcW w:w="0" w:type="auto"/>
            <w:shd w:val="clear" w:color="auto" w:fill="FDFDFD"/>
            <w:tcMar>
              <w:top w:w="120" w:type="dxa"/>
              <w:left w:w="120" w:type="dxa"/>
              <w:bottom w:w="120" w:type="dxa"/>
              <w:right w:w="120" w:type="dxa"/>
            </w:tcMar>
          </w:tcPr>
          <w:p w14:paraId="341AB7F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00FC44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7EA0AA5">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8A74BE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51712F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13F5CD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6DA103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6AC8225">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309847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F2B4D2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B3AAF8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56D6F7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25B025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87503E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C241913">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FE2CB6A">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5AA26F5B">
            <w:pPr>
              <w:rPr>
                <w:rFonts w:ascii="Open Sans" w:hAnsi="Open Sans" w:cs="Open Sans"/>
                <w:sz w:val="20"/>
                <w:szCs w:val="20"/>
              </w:rPr>
            </w:pPr>
            <w:r>
              <w:rPr>
                <w:rFonts w:ascii="Open Sans" w:hAnsi="Open Sans" w:cs="Open Sans"/>
                <w:sz w:val="20"/>
                <w:szCs w:val="20"/>
              </w:rPr>
              <w:t>13</w:t>
            </w:r>
          </w:p>
        </w:tc>
      </w:tr>
      <w:tr w14:paraId="020C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4CDCEC3F">
            <w:pPr>
              <w:rPr>
                <w:rFonts w:ascii="Open Sans" w:hAnsi="Open Sans" w:cs="Open Sans"/>
                <w:b/>
                <w:bCs/>
                <w:sz w:val="20"/>
                <w:szCs w:val="20"/>
              </w:rPr>
            </w:pPr>
            <w:r>
              <w:fldChar w:fldCharType="begin"/>
            </w:r>
            <w:r>
              <w:instrText xml:space="preserve"> HYPERLINK "https://says.nusamandiri.ac.id/m_induk_mhs_nilai-25210067-06-NUR.js" \t "_blank" </w:instrText>
            </w:r>
            <w:r>
              <w:fldChar w:fldCharType="separate"/>
            </w:r>
            <w:r>
              <w:rPr>
                <w:rStyle w:val="4"/>
                <w:rFonts w:ascii="Open Sans" w:hAnsi="Open Sans" w:cs="Open Sans"/>
                <w:b/>
                <w:bCs/>
                <w:color w:val="auto"/>
                <w:sz w:val="20"/>
                <w:szCs w:val="20"/>
              </w:rPr>
              <w:t>25210067</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52600BE5">
            <w:pPr>
              <w:rPr>
                <w:rFonts w:ascii="Open Sans" w:hAnsi="Open Sans" w:cs="Open Sans"/>
                <w:sz w:val="20"/>
                <w:szCs w:val="20"/>
              </w:rPr>
            </w:pPr>
            <w:r>
              <w:rPr>
                <w:rFonts w:ascii="Open Sans" w:hAnsi="Open Sans" w:cs="Open Sans"/>
                <w:sz w:val="20"/>
                <w:szCs w:val="20"/>
              </w:rPr>
              <w:t>regina sephiani</w:t>
            </w:r>
          </w:p>
        </w:tc>
        <w:tc>
          <w:tcPr>
            <w:tcW w:w="0" w:type="auto"/>
            <w:shd w:val="clear" w:color="auto" w:fill="FDFDFD"/>
            <w:tcMar>
              <w:top w:w="120" w:type="dxa"/>
              <w:left w:w="120" w:type="dxa"/>
              <w:bottom w:w="120" w:type="dxa"/>
              <w:right w:w="120" w:type="dxa"/>
            </w:tcMar>
          </w:tcPr>
          <w:p w14:paraId="49B5365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7F1B15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E2E4B3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108AF0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52ECFB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FE49B25">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0209C4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E192937">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64EE465">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B9CC01F">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7833F6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124199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0F6F1D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CA907F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BA48646">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61BFED97">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1B0AA29C">
            <w:pPr>
              <w:rPr>
                <w:rFonts w:ascii="Open Sans" w:hAnsi="Open Sans" w:cs="Open Sans"/>
                <w:sz w:val="20"/>
                <w:szCs w:val="20"/>
              </w:rPr>
            </w:pPr>
            <w:r>
              <w:rPr>
                <w:rFonts w:ascii="Open Sans" w:hAnsi="Open Sans" w:cs="Open Sans"/>
                <w:sz w:val="20"/>
                <w:szCs w:val="20"/>
              </w:rPr>
              <w:t>13</w:t>
            </w:r>
          </w:p>
        </w:tc>
      </w:tr>
      <w:tr w14:paraId="7D7E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44B73DE0">
            <w:pPr>
              <w:rPr>
                <w:rFonts w:ascii="Open Sans" w:hAnsi="Open Sans" w:cs="Open Sans"/>
                <w:b/>
                <w:bCs/>
                <w:sz w:val="20"/>
                <w:szCs w:val="20"/>
              </w:rPr>
            </w:pPr>
            <w:r>
              <w:fldChar w:fldCharType="begin"/>
            </w:r>
            <w:r>
              <w:instrText xml:space="preserve"> HYPERLINK "https://says.nusamandiri.ac.id/m_induk_mhs_nilai-25210070-10-NUR.js" \t "_blank" </w:instrText>
            </w:r>
            <w:r>
              <w:fldChar w:fldCharType="separate"/>
            </w:r>
            <w:r>
              <w:rPr>
                <w:rStyle w:val="4"/>
                <w:rFonts w:ascii="Open Sans" w:hAnsi="Open Sans" w:cs="Open Sans"/>
                <w:b/>
                <w:bCs/>
                <w:color w:val="auto"/>
                <w:sz w:val="20"/>
                <w:szCs w:val="20"/>
              </w:rPr>
              <w:t>25210070</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44CD866E">
            <w:pPr>
              <w:rPr>
                <w:rFonts w:ascii="Open Sans" w:hAnsi="Open Sans" w:cs="Open Sans"/>
                <w:sz w:val="20"/>
                <w:szCs w:val="20"/>
              </w:rPr>
            </w:pPr>
            <w:r>
              <w:rPr>
                <w:rFonts w:ascii="Open Sans" w:hAnsi="Open Sans" w:cs="Open Sans"/>
                <w:sz w:val="20"/>
                <w:szCs w:val="20"/>
              </w:rPr>
              <w:t>kadafi akbar</w:t>
            </w:r>
          </w:p>
        </w:tc>
        <w:tc>
          <w:tcPr>
            <w:tcW w:w="0" w:type="auto"/>
            <w:shd w:val="clear" w:color="auto" w:fill="FDFDFD"/>
            <w:tcMar>
              <w:top w:w="120" w:type="dxa"/>
              <w:left w:w="120" w:type="dxa"/>
              <w:bottom w:w="120" w:type="dxa"/>
              <w:right w:w="120" w:type="dxa"/>
            </w:tcMar>
          </w:tcPr>
          <w:p w14:paraId="1BAB027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A89E37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6E86FC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E15D2F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64ABF6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C9E518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0AB545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7D0017F">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1D6483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49C6A0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F9D3DE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E5D98B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7B7B835">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E22B76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4E29E58">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4E16B17">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26D61205">
            <w:pPr>
              <w:rPr>
                <w:rFonts w:ascii="Open Sans" w:hAnsi="Open Sans" w:cs="Open Sans"/>
                <w:sz w:val="20"/>
                <w:szCs w:val="20"/>
              </w:rPr>
            </w:pPr>
            <w:r>
              <w:rPr>
                <w:rFonts w:ascii="Open Sans" w:hAnsi="Open Sans" w:cs="Open Sans"/>
                <w:sz w:val="20"/>
                <w:szCs w:val="20"/>
              </w:rPr>
              <w:t>13</w:t>
            </w:r>
          </w:p>
        </w:tc>
      </w:tr>
      <w:tr w14:paraId="465D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69C365DE">
            <w:pPr>
              <w:rPr>
                <w:rFonts w:ascii="Open Sans" w:hAnsi="Open Sans" w:cs="Open Sans"/>
                <w:b/>
                <w:bCs/>
                <w:sz w:val="20"/>
                <w:szCs w:val="20"/>
              </w:rPr>
            </w:pPr>
            <w:r>
              <w:fldChar w:fldCharType="begin"/>
            </w:r>
            <w:r>
              <w:instrText xml:space="preserve"> HYPERLINK "https://says.nusamandiri.ac.id/m_induk_mhs_nilai-25210071-06-NUR.js" \t "_blank" </w:instrText>
            </w:r>
            <w:r>
              <w:fldChar w:fldCharType="separate"/>
            </w:r>
            <w:r>
              <w:rPr>
                <w:rStyle w:val="4"/>
                <w:rFonts w:ascii="Open Sans" w:hAnsi="Open Sans" w:cs="Open Sans"/>
                <w:b/>
                <w:bCs/>
                <w:color w:val="auto"/>
                <w:sz w:val="20"/>
                <w:szCs w:val="20"/>
              </w:rPr>
              <w:t>25210071</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0827DF87">
            <w:pPr>
              <w:rPr>
                <w:rFonts w:ascii="Open Sans" w:hAnsi="Open Sans" w:cs="Open Sans"/>
                <w:sz w:val="20"/>
                <w:szCs w:val="20"/>
              </w:rPr>
            </w:pPr>
            <w:r>
              <w:rPr>
                <w:rFonts w:ascii="Open Sans" w:hAnsi="Open Sans" w:cs="Open Sans"/>
                <w:sz w:val="20"/>
                <w:szCs w:val="20"/>
              </w:rPr>
              <w:t>syakirah humaira fauzi</w:t>
            </w:r>
          </w:p>
        </w:tc>
        <w:tc>
          <w:tcPr>
            <w:tcW w:w="0" w:type="auto"/>
            <w:shd w:val="clear" w:color="auto" w:fill="FDFDFD"/>
            <w:tcMar>
              <w:top w:w="120" w:type="dxa"/>
              <w:left w:w="120" w:type="dxa"/>
              <w:bottom w:w="120" w:type="dxa"/>
              <w:right w:w="120" w:type="dxa"/>
            </w:tcMar>
          </w:tcPr>
          <w:p w14:paraId="7CB6E46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F6543A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ADFFC8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DE6E79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E4F2F9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EE1CCB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7772A9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1A915AF">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EB18A9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C1F205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128A71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F9FC08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EA9CF7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389BD1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627C457">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EA42528">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0A324A6C">
            <w:pPr>
              <w:rPr>
                <w:rFonts w:ascii="Open Sans" w:hAnsi="Open Sans" w:cs="Open Sans"/>
                <w:sz w:val="20"/>
                <w:szCs w:val="20"/>
              </w:rPr>
            </w:pPr>
            <w:r>
              <w:rPr>
                <w:rFonts w:ascii="Open Sans" w:hAnsi="Open Sans" w:cs="Open Sans"/>
                <w:sz w:val="20"/>
                <w:szCs w:val="20"/>
              </w:rPr>
              <w:t>13</w:t>
            </w:r>
          </w:p>
        </w:tc>
      </w:tr>
      <w:tr w14:paraId="5F45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183615F0">
            <w:pPr>
              <w:rPr>
                <w:rFonts w:ascii="Open Sans" w:hAnsi="Open Sans" w:cs="Open Sans"/>
                <w:b/>
                <w:bCs/>
                <w:sz w:val="20"/>
                <w:szCs w:val="20"/>
              </w:rPr>
            </w:pPr>
            <w:r>
              <w:fldChar w:fldCharType="begin"/>
            </w:r>
            <w:r>
              <w:instrText xml:space="preserve"> HYPERLINK "https://says.nusamandiri.ac.id/m_induk_mhs_nilai-25210072-06-NUR.js" \t "_blank" </w:instrText>
            </w:r>
            <w:r>
              <w:fldChar w:fldCharType="separate"/>
            </w:r>
            <w:r>
              <w:rPr>
                <w:rStyle w:val="4"/>
                <w:rFonts w:ascii="Open Sans" w:hAnsi="Open Sans" w:cs="Open Sans"/>
                <w:b/>
                <w:bCs/>
                <w:color w:val="auto"/>
                <w:sz w:val="20"/>
                <w:szCs w:val="20"/>
              </w:rPr>
              <w:t>25210072</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6DF4454B">
            <w:pPr>
              <w:rPr>
                <w:rFonts w:ascii="Open Sans" w:hAnsi="Open Sans" w:cs="Open Sans"/>
                <w:sz w:val="20"/>
                <w:szCs w:val="20"/>
              </w:rPr>
            </w:pPr>
            <w:r>
              <w:rPr>
                <w:rFonts w:ascii="Open Sans" w:hAnsi="Open Sans" w:cs="Open Sans"/>
                <w:sz w:val="20"/>
                <w:szCs w:val="20"/>
              </w:rPr>
              <w:t>savira sahara</w:t>
            </w:r>
          </w:p>
        </w:tc>
        <w:tc>
          <w:tcPr>
            <w:tcW w:w="0" w:type="auto"/>
            <w:shd w:val="clear" w:color="auto" w:fill="FDFDFD"/>
            <w:tcMar>
              <w:top w:w="120" w:type="dxa"/>
              <w:left w:w="120" w:type="dxa"/>
              <w:bottom w:w="120" w:type="dxa"/>
              <w:right w:w="120" w:type="dxa"/>
            </w:tcMar>
          </w:tcPr>
          <w:p w14:paraId="4F13356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EF54EB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3D9C48F">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456620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0FAF28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637961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D85B0C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CDC3DAD">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2836FF3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0E909F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7310D2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FD317C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044932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1CEE351">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8F3563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A3F7A3C">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00412C1D">
            <w:pPr>
              <w:rPr>
                <w:rFonts w:ascii="Open Sans" w:hAnsi="Open Sans" w:cs="Open Sans"/>
                <w:sz w:val="20"/>
                <w:szCs w:val="20"/>
              </w:rPr>
            </w:pPr>
            <w:r>
              <w:rPr>
                <w:rFonts w:ascii="Open Sans" w:hAnsi="Open Sans" w:cs="Open Sans"/>
                <w:sz w:val="20"/>
                <w:szCs w:val="20"/>
              </w:rPr>
              <w:t>12</w:t>
            </w:r>
          </w:p>
        </w:tc>
      </w:tr>
      <w:tr w14:paraId="2020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01E60DF8">
            <w:pPr>
              <w:rPr>
                <w:rFonts w:ascii="Open Sans" w:hAnsi="Open Sans" w:cs="Open Sans"/>
                <w:b/>
                <w:bCs/>
                <w:sz w:val="20"/>
                <w:szCs w:val="20"/>
              </w:rPr>
            </w:pPr>
            <w:r>
              <w:fldChar w:fldCharType="begin"/>
            </w:r>
            <w:r>
              <w:instrText xml:space="preserve"> HYPERLINK "https://says.nusamandiri.ac.id/m_induk_mhs_nilai-25210076-10-NUR.js" \t "_blank" </w:instrText>
            </w:r>
            <w:r>
              <w:fldChar w:fldCharType="separate"/>
            </w:r>
            <w:r>
              <w:rPr>
                <w:rStyle w:val="4"/>
                <w:rFonts w:ascii="Open Sans" w:hAnsi="Open Sans" w:cs="Open Sans"/>
                <w:b/>
                <w:bCs/>
                <w:color w:val="auto"/>
                <w:sz w:val="20"/>
                <w:szCs w:val="20"/>
              </w:rPr>
              <w:t>25210076</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71B2A0D5">
            <w:pPr>
              <w:rPr>
                <w:rFonts w:ascii="Open Sans" w:hAnsi="Open Sans" w:cs="Open Sans"/>
                <w:sz w:val="20"/>
                <w:szCs w:val="20"/>
              </w:rPr>
            </w:pPr>
            <w:r>
              <w:rPr>
                <w:rFonts w:ascii="Open Sans" w:hAnsi="Open Sans" w:cs="Open Sans"/>
                <w:sz w:val="20"/>
                <w:szCs w:val="20"/>
              </w:rPr>
              <w:t>nurlia febrianti</w:t>
            </w:r>
          </w:p>
        </w:tc>
        <w:tc>
          <w:tcPr>
            <w:tcW w:w="0" w:type="auto"/>
            <w:shd w:val="clear" w:color="auto" w:fill="FDFDFD"/>
            <w:tcMar>
              <w:top w:w="120" w:type="dxa"/>
              <w:left w:w="120" w:type="dxa"/>
              <w:bottom w:w="120" w:type="dxa"/>
              <w:right w:w="120" w:type="dxa"/>
            </w:tcMar>
          </w:tcPr>
          <w:p w14:paraId="6CD0FEF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8D3518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DEBA09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37D17BF">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104F87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6BDC82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9B4337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12852E0">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530016A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571856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F182CA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D766AF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2F1A30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B08FB1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295AB9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02E4EB4C">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23236681">
            <w:pPr>
              <w:rPr>
                <w:rFonts w:ascii="Open Sans" w:hAnsi="Open Sans" w:cs="Open Sans"/>
                <w:sz w:val="20"/>
                <w:szCs w:val="20"/>
              </w:rPr>
            </w:pPr>
            <w:r>
              <w:rPr>
                <w:rFonts w:ascii="Open Sans" w:hAnsi="Open Sans" w:cs="Open Sans"/>
                <w:sz w:val="20"/>
                <w:szCs w:val="20"/>
              </w:rPr>
              <w:t>13</w:t>
            </w:r>
          </w:p>
        </w:tc>
      </w:tr>
      <w:tr w14:paraId="7794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0A0E8FE5">
            <w:pPr>
              <w:rPr>
                <w:rFonts w:ascii="Open Sans" w:hAnsi="Open Sans" w:cs="Open Sans"/>
                <w:b/>
                <w:bCs/>
                <w:sz w:val="20"/>
                <w:szCs w:val="20"/>
              </w:rPr>
            </w:pPr>
            <w:r>
              <w:fldChar w:fldCharType="begin"/>
            </w:r>
            <w:r>
              <w:instrText xml:space="preserve"> HYPERLINK "https://says.nusamandiri.ac.id/m_induk_mhs_nilai-25210082-10-NUR.js" \t "_blank" </w:instrText>
            </w:r>
            <w:r>
              <w:fldChar w:fldCharType="separate"/>
            </w:r>
            <w:r>
              <w:rPr>
                <w:rStyle w:val="4"/>
                <w:rFonts w:ascii="Open Sans" w:hAnsi="Open Sans" w:cs="Open Sans"/>
                <w:b/>
                <w:bCs/>
                <w:color w:val="auto"/>
                <w:sz w:val="20"/>
                <w:szCs w:val="20"/>
              </w:rPr>
              <w:t>25210082</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6BB30826">
            <w:pPr>
              <w:rPr>
                <w:rFonts w:ascii="Open Sans" w:hAnsi="Open Sans" w:cs="Open Sans"/>
                <w:sz w:val="20"/>
                <w:szCs w:val="20"/>
              </w:rPr>
            </w:pPr>
            <w:r>
              <w:rPr>
                <w:rFonts w:ascii="Open Sans" w:hAnsi="Open Sans" w:cs="Open Sans"/>
                <w:sz w:val="20"/>
                <w:szCs w:val="20"/>
              </w:rPr>
              <w:t>dani fikri ramadhan</w:t>
            </w:r>
          </w:p>
        </w:tc>
        <w:tc>
          <w:tcPr>
            <w:tcW w:w="0" w:type="auto"/>
            <w:shd w:val="clear" w:color="auto" w:fill="FDFDFD"/>
            <w:tcMar>
              <w:top w:w="120" w:type="dxa"/>
              <w:left w:w="120" w:type="dxa"/>
              <w:bottom w:w="120" w:type="dxa"/>
              <w:right w:w="120" w:type="dxa"/>
            </w:tcMar>
          </w:tcPr>
          <w:p w14:paraId="4E4C905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A4A413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DB5564A">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0BC374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FA0F22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C75F8A9">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34D16468">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6005AAAB">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5471478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8D0CA2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CE6F230">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2E5D6A1">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667CB5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6F15F5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4E35B0F">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12908D2">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5E4426DF">
            <w:pPr>
              <w:rPr>
                <w:rFonts w:ascii="Open Sans" w:hAnsi="Open Sans" w:cs="Open Sans"/>
                <w:sz w:val="20"/>
                <w:szCs w:val="20"/>
              </w:rPr>
            </w:pPr>
            <w:r>
              <w:rPr>
                <w:rFonts w:ascii="Open Sans" w:hAnsi="Open Sans" w:cs="Open Sans"/>
                <w:sz w:val="20"/>
                <w:szCs w:val="20"/>
              </w:rPr>
              <w:t>11</w:t>
            </w:r>
          </w:p>
        </w:tc>
      </w:tr>
      <w:tr w14:paraId="480FE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073F3FE3">
            <w:pPr>
              <w:rPr>
                <w:rFonts w:ascii="Open Sans" w:hAnsi="Open Sans" w:cs="Open Sans"/>
                <w:b/>
                <w:bCs/>
                <w:sz w:val="20"/>
                <w:szCs w:val="20"/>
              </w:rPr>
            </w:pPr>
            <w:r>
              <w:fldChar w:fldCharType="begin"/>
            </w:r>
            <w:r>
              <w:instrText xml:space="preserve"> HYPERLINK "https://says.nusamandiri.ac.id/m_induk_mhs_nilai-25210083-06-NUR.js" \t "_blank" </w:instrText>
            </w:r>
            <w:r>
              <w:fldChar w:fldCharType="separate"/>
            </w:r>
            <w:r>
              <w:rPr>
                <w:rStyle w:val="4"/>
                <w:rFonts w:ascii="Open Sans" w:hAnsi="Open Sans" w:cs="Open Sans"/>
                <w:b/>
                <w:bCs/>
                <w:color w:val="auto"/>
                <w:sz w:val="20"/>
                <w:szCs w:val="20"/>
              </w:rPr>
              <w:t>25210083</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2082A223">
            <w:pPr>
              <w:rPr>
                <w:rFonts w:ascii="Open Sans" w:hAnsi="Open Sans" w:cs="Open Sans"/>
                <w:sz w:val="20"/>
                <w:szCs w:val="20"/>
              </w:rPr>
            </w:pPr>
            <w:r>
              <w:rPr>
                <w:rFonts w:ascii="Open Sans" w:hAnsi="Open Sans" w:cs="Open Sans"/>
                <w:sz w:val="20"/>
                <w:szCs w:val="20"/>
              </w:rPr>
              <w:t>bintang azhara aji</w:t>
            </w:r>
          </w:p>
        </w:tc>
        <w:tc>
          <w:tcPr>
            <w:tcW w:w="0" w:type="auto"/>
            <w:shd w:val="clear" w:color="auto" w:fill="FDFDFD"/>
            <w:tcMar>
              <w:top w:w="120" w:type="dxa"/>
              <w:left w:w="120" w:type="dxa"/>
              <w:bottom w:w="120" w:type="dxa"/>
              <w:right w:w="120" w:type="dxa"/>
            </w:tcMar>
          </w:tcPr>
          <w:p w14:paraId="4E92D4CF">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1FAD69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3F079DC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23C87E1">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735792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975089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9D81AC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288BA95">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126AC1F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4A0FB47">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ED489A4">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AB130E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AAE872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482DC1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B418BA3">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6C96B1AC">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6C2AFBEF">
            <w:pPr>
              <w:rPr>
                <w:rFonts w:ascii="Open Sans" w:hAnsi="Open Sans" w:cs="Open Sans"/>
                <w:sz w:val="20"/>
                <w:szCs w:val="20"/>
              </w:rPr>
            </w:pPr>
            <w:r>
              <w:rPr>
                <w:rFonts w:ascii="Open Sans" w:hAnsi="Open Sans" w:cs="Open Sans"/>
                <w:sz w:val="20"/>
                <w:szCs w:val="20"/>
              </w:rPr>
              <w:t>12</w:t>
            </w:r>
          </w:p>
        </w:tc>
      </w:tr>
      <w:tr w14:paraId="66868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2454928A">
            <w:pPr>
              <w:rPr>
                <w:rFonts w:ascii="Open Sans" w:hAnsi="Open Sans" w:cs="Open Sans"/>
                <w:b/>
                <w:bCs/>
                <w:sz w:val="20"/>
                <w:szCs w:val="20"/>
              </w:rPr>
            </w:pPr>
            <w:r>
              <w:fldChar w:fldCharType="begin"/>
            </w:r>
            <w:r>
              <w:instrText xml:space="preserve"> HYPERLINK "https://says.nusamandiri.ac.id/m_induk_mhs_nilai-25210091-10-NUR.js" \t "_blank" </w:instrText>
            </w:r>
            <w:r>
              <w:fldChar w:fldCharType="separate"/>
            </w:r>
            <w:r>
              <w:rPr>
                <w:rStyle w:val="4"/>
                <w:rFonts w:ascii="Open Sans" w:hAnsi="Open Sans" w:cs="Open Sans"/>
                <w:b/>
                <w:bCs/>
                <w:color w:val="auto"/>
                <w:sz w:val="20"/>
                <w:szCs w:val="20"/>
              </w:rPr>
              <w:t>25210091</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5B868169">
            <w:pPr>
              <w:rPr>
                <w:rFonts w:ascii="Open Sans" w:hAnsi="Open Sans" w:cs="Open Sans"/>
                <w:sz w:val="20"/>
                <w:szCs w:val="20"/>
              </w:rPr>
            </w:pPr>
            <w:r>
              <w:rPr>
                <w:rFonts w:ascii="Open Sans" w:hAnsi="Open Sans" w:cs="Open Sans"/>
                <w:sz w:val="20"/>
                <w:szCs w:val="20"/>
              </w:rPr>
              <w:t>vinska devianti</w:t>
            </w:r>
          </w:p>
        </w:tc>
        <w:tc>
          <w:tcPr>
            <w:tcW w:w="0" w:type="auto"/>
            <w:shd w:val="clear" w:color="auto" w:fill="FDFDFD"/>
            <w:tcMar>
              <w:top w:w="120" w:type="dxa"/>
              <w:left w:w="120" w:type="dxa"/>
              <w:bottom w:w="120" w:type="dxa"/>
              <w:right w:w="120" w:type="dxa"/>
            </w:tcMar>
          </w:tcPr>
          <w:p w14:paraId="521F8BB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F3F948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53260A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8B2BD6F">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C1A323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404B76D">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3FDB5D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73548C6">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0235CE24">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6531F85E">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9121E51">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721F70B">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D0F573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0926466">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B228175">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25CD4EA1">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504E4A55">
            <w:pPr>
              <w:rPr>
                <w:rFonts w:ascii="Open Sans" w:hAnsi="Open Sans" w:cs="Open Sans"/>
                <w:sz w:val="20"/>
                <w:szCs w:val="20"/>
              </w:rPr>
            </w:pPr>
            <w:r>
              <w:rPr>
                <w:rFonts w:ascii="Open Sans" w:hAnsi="Open Sans" w:cs="Open Sans"/>
                <w:sz w:val="20"/>
                <w:szCs w:val="20"/>
              </w:rPr>
              <w:t>12</w:t>
            </w:r>
          </w:p>
        </w:tc>
      </w:tr>
      <w:tr w14:paraId="4241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1154" w:type="dxa"/>
            <w:shd w:val="clear" w:color="auto" w:fill="FDFDFD"/>
            <w:tcMar>
              <w:top w:w="120" w:type="dxa"/>
              <w:left w:w="120" w:type="dxa"/>
              <w:bottom w:w="120" w:type="dxa"/>
              <w:right w:w="120" w:type="dxa"/>
            </w:tcMar>
          </w:tcPr>
          <w:p w14:paraId="514A8B93">
            <w:pPr>
              <w:rPr>
                <w:rFonts w:ascii="Open Sans" w:hAnsi="Open Sans" w:cs="Open Sans"/>
                <w:b/>
                <w:bCs/>
                <w:sz w:val="20"/>
                <w:szCs w:val="20"/>
              </w:rPr>
            </w:pPr>
            <w:r>
              <w:fldChar w:fldCharType="begin"/>
            </w:r>
            <w:r>
              <w:instrText xml:space="preserve"> HYPERLINK "https://says.nusamandiri.ac.id/m_induk_mhs_nilai-25210094-10-NUR.js" \t "_blank" </w:instrText>
            </w:r>
            <w:r>
              <w:fldChar w:fldCharType="separate"/>
            </w:r>
            <w:r>
              <w:rPr>
                <w:rStyle w:val="4"/>
                <w:rFonts w:ascii="Open Sans" w:hAnsi="Open Sans" w:cs="Open Sans"/>
                <w:b/>
                <w:bCs/>
                <w:color w:val="auto"/>
                <w:sz w:val="20"/>
                <w:szCs w:val="20"/>
              </w:rPr>
              <w:t>25210094</w:t>
            </w:r>
            <w:r>
              <w:rPr>
                <w:rStyle w:val="4"/>
                <w:rFonts w:ascii="Open Sans" w:hAnsi="Open Sans" w:cs="Open Sans"/>
                <w:b/>
                <w:bCs/>
                <w:color w:val="auto"/>
                <w:sz w:val="20"/>
                <w:szCs w:val="20"/>
              </w:rPr>
              <w:fldChar w:fldCharType="end"/>
            </w:r>
          </w:p>
        </w:tc>
        <w:tc>
          <w:tcPr>
            <w:tcW w:w="2102" w:type="dxa"/>
            <w:shd w:val="clear" w:color="auto" w:fill="FDFDFD"/>
            <w:tcMar>
              <w:top w:w="120" w:type="dxa"/>
              <w:left w:w="120" w:type="dxa"/>
              <w:bottom w:w="120" w:type="dxa"/>
              <w:right w:w="120" w:type="dxa"/>
            </w:tcMar>
          </w:tcPr>
          <w:p w14:paraId="33D95D05">
            <w:pPr>
              <w:rPr>
                <w:rFonts w:ascii="Open Sans" w:hAnsi="Open Sans" w:cs="Open Sans"/>
                <w:sz w:val="20"/>
                <w:szCs w:val="20"/>
              </w:rPr>
            </w:pPr>
            <w:r>
              <w:rPr>
                <w:rFonts w:ascii="Open Sans" w:hAnsi="Open Sans" w:cs="Open Sans"/>
                <w:sz w:val="20"/>
                <w:szCs w:val="20"/>
              </w:rPr>
              <w:t>hamzah ali abdullah</w:t>
            </w:r>
          </w:p>
        </w:tc>
        <w:tc>
          <w:tcPr>
            <w:tcW w:w="0" w:type="auto"/>
            <w:shd w:val="clear" w:color="auto" w:fill="FDFDFD"/>
            <w:tcMar>
              <w:top w:w="120" w:type="dxa"/>
              <w:left w:w="120" w:type="dxa"/>
              <w:bottom w:w="120" w:type="dxa"/>
              <w:right w:w="120" w:type="dxa"/>
            </w:tcMar>
          </w:tcPr>
          <w:p w14:paraId="34D261C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05FD1A42">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9E51417">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4440A67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7F3E596C">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5F987A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20D628F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2EDC1DA">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06329E4B">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5EEF4B6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D2CBC69">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5844C3A3">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61122698">
            <w:pPr>
              <w:rPr>
                <w:rFonts w:ascii="Open Sans" w:hAnsi="Open Sans" w:cs="Open Sans"/>
                <w:sz w:val="20"/>
                <w:szCs w:val="20"/>
              </w:rPr>
            </w:pPr>
            <w:r>
              <w:rPr>
                <w:rFonts w:ascii="Open Sans" w:hAnsi="Open Sans" w:cs="Open Sans"/>
                <w:sz w:val="20"/>
                <w:szCs w:val="20"/>
              </w:rPr>
              <w:t>1</w:t>
            </w:r>
          </w:p>
        </w:tc>
        <w:tc>
          <w:tcPr>
            <w:tcW w:w="0" w:type="auto"/>
            <w:shd w:val="clear" w:color="auto" w:fill="FDFDFD"/>
            <w:tcMar>
              <w:top w:w="120" w:type="dxa"/>
              <w:left w:w="120" w:type="dxa"/>
              <w:bottom w:w="120" w:type="dxa"/>
              <w:right w:w="120" w:type="dxa"/>
            </w:tcMar>
          </w:tcPr>
          <w:p w14:paraId="105F8205">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3B0BA367">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88878FD">
            <w:pPr>
              <w:rPr>
                <w:rFonts w:ascii="Open Sans" w:hAnsi="Open Sans" w:cs="Open Sans"/>
                <w:sz w:val="20"/>
                <w:szCs w:val="20"/>
              </w:rPr>
            </w:pPr>
            <w:r>
              <w:rPr>
                <w:rFonts w:ascii="Open Sans" w:hAnsi="Open Sans" w:cs="Open Sans"/>
                <w:sz w:val="20"/>
                <w:szCs w:val="20"/>
              </w:rPr>
              <w:t>0</w:t>
            </w:r>
          </w:p>
        </w:tc>
        <w:tc>
          <w:tcPr>
            <w:tcW w:w="888" w:type="dxa"/>
            <w:shd w:val="clear" w:color="auto" w:fill="FDFDFD"/>
            <w:tcMar>
              <w:top w:w="120" w:type="dxa"/>
              <w:left w:w="120" w:type="dxa"/>
              <w:bottom w:w="120" w:type="dxa"/>
              <w:right w:w="120" w:type="dxa"/>
            </w:tcMar>
          </w:tcPr>
          <w:p w14:paraId="36966232">
            <w:pPr>
              <w:rPr>
                <w:rFonts w:ascii="Open Sans" w:hAnsi="Open Sans" w:cs="Open Sans"/>
                <w:sz w:val="20"/>
                <w:szCs w:val="20"/>
              </w:rPr>
            </w:pPr>
            <w:r>
              <w:rPr>
                <w:rFonts w:ascii="Open Sans" w:hAnsi="Open Sans" w:cs="Open Sans"/>
                <w:sz w:val="20"/>
                <w:szCs w:val="20"/>
              </w:rPr>
              <w:t>11</w:t>
            </w:r>
          </w:p>
        </w:tc>
      </w:tr>
    </w:tbl>
    <w:p w14:paraId="2E5E8439">
      <w:pPr>
        <w:rPr>
          <w:b/>
          <w:bCs/>
          <w:sz w:val="32"/>
          <w:szCs w:val="32"/>
          <w:u w:val="single"/>
          <w:lang w:val="en-US"/>
        </w:rPr>
      </w:pPr>
    </w:p>
    <w:p w14:paraId="207CED41">
      <w:pPr>
        <w:rPr>
          <w:b/>
          <w:bCs/>
          <w:sz w:val="32"/>
          <w:szCs w:val="32"/>
          <w:u w:val="single"/>
          <w:lang w:val="en-US"/>
        </w:rPr>
      </w:pPr>
    </w:p>
    <w:p w14:paraId="2BEEE48C">
      <w:pPr>
        <w:rPr>
          <w:b/>
          <w:bCs/>
          <w:sz w:val="32"/>
          <w:szCs w:val="32"/>
          <w:u w:val="single"/>
          <w:lang w:val="en-US"/>
        </w:rPr>
      </w:pPr>
    </w:p>
    <w:p w14:paraId="74C8ECF4">
      <w:pPr>
        <w:rPr>
          <w:b/>
          <w:bCs/>
          <w:sz w:val="32"/>
          <w:szCs w:val="32"/>
          <w:u w:val="single"/>
          <w:lang w:val="en-US"/>
        </w:rPr>
      </w:pPr>
      <w:r>
        <w:rPr>
          <w:b/>
          <w:bCs/>
          <w:sz w:val="32"/>
          <w:szCs w:val="32"/>
          <w:u w:val="single"/>
          <w:lang w:val="en-US"/>
        </w:rPr>
        <w:t>Nilai</w:t>
      </w:r>
    </w:p>
    <w:tbl>
      <w:tblPr>
        <w:tblStyle w:val="3"/>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Layout w:type="autofit"/>
        <w:tblCellMar>
          <w:top w:w="15" w:type="dxa"/>
          <w:left w:w="15" w:type="dxa"/>
          <w:bottom w:w="15" w:type="dxa"/>
          <w:right w:w="15" w:type="dxa"/>
        </w:tblCellMar>
      </w:tblPr>
      <w:tblGrid>
        <w:gridCol w:w="2203"/>
        <w:gridCol w:w="2754"/>
        <w:gridCol w:w="2546"/>
        <w:gridCol w:w="2221"/>
        <w:gridCol w:w="1497"/>
        <w:gridCol w:w="1552"/>
        <w:gridCol w:w="1681"/>
      </w:tblGrid>
      <w:tr w14:paraId="66D1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2203" w:type="dxa"/>
            <w:shd w:val="clear" w:color="auto" w:fill="FDFDFD"/>
            <w:tcMar>
              <w:top w:w="120" w:type="dxa"/>
              <w:left w:w="120" w:type="dxa"/>
              <w:bottom w:w="120" w:type="dxa"/>
              <w:right w:w="15" w:type="dxa"/>
            </w:tcMar>
            <w:vAlign w:val="bottom"/>
          </w:tcPr>
          <w:p w14:paraId="4C161E9C">
            <w:pPr>
              <w:widowControl/>
              <w:autoSpaceDE/>
              <w:autoSpaceDN/>
              <w:rPr>
                <w:rFonts w:ascii="Open Sans" w:hAnsi="Open Sans" w:eastAsia="Times New Roman" w:cs="Open Sans"/>
                <w:b/>
                <w:bCs/>
                <w:sz w:val="20"/>
                <w:szCs w:val="20"/>
                <w:lang w:val="zh-CN"/>
              </w:rPr>
            </w:pPr>
            <w:r>
              <w:rPr>
                <w:rFonts w:ascii="Open Sans" w:hAnsi="Open Sans" w:cs="Open Sans"/>
                <w:b/>
                <w:bCs/>
                <w:sz w:val="20"/>
                <w:szCs w:val="20"/>
              </w:rPr>
              <w:t>NIM</w:t>
            </w:r>
          </w:p>
        </w:tc>
        <w:tc>
          <w:tcPr>
            <w:tcW w:w="2754" w:type="dxa"/>
            <w:shd w:val="clear" w:color="auto" w:fill="FDFDFD"/>
            <w:tcMar>
              <w:top w:w="120" w:type="dxa"/>
              <w:left w:w="120" w:type="dxa"/>
              <w:bottom w:w="120" w:type="dxa"/>
              <w:right w:w="15" w:type="dxa"/>
            </w:tcMar>
            <w:vAlign w:val="bottom"/>
          </w:tcPr>
          <w:p w14:paraId="07A11F64">
            <w:pPr>
              <w:rPr>
                <w:rFonts w:ascii="Open Sans" w:hAnsi="Open Sans" w:cs="Open Sans"/>
                <w:b/>
                <w:bCs/>
                <w:sz w:val="20"/>
                <w:szCs w:val="20"/>
              </w:rPr>
            </w:pPr>
            <w:r>
              <w:rPr>
                <w:rFonts w:ascii="Open Sans" w:hAnsi="Open Sans" w:cs="Open Sans"/>
                <w:b/>
                <w:bCs/>
                <w:sz w:val="20"/>
                <w:szCs w:val="20"/>
              </w:rPr>
              <w:t>NAMA</w:t>
            </w:r>
          </w:p>
        </w:tc>
        <w:tc>
          <w:tcPr>
            <w:tcW w:w="2546" w:type="dxa"/>
            <w:shd w:val="clear" w:color="auto" w:fill="FDFDFD"/>
            <w:tcMar>
              <w:top w:w="120" w:type="dxa"/>
              <w:left w:w="120" w:type="dxa"/>
              <w:bottom w:w="120" w:type="dxa"/>
              <w:right w:w="15" w:type="dxa"/>
            </w:tcMar>
            <w:vAlign w:val="bottom"/>
          </w:tcPr>
          <w:p w14:paraId="4B3DF534">
            <w:pPr>
              <w:rPr>
                <w:rFonts w:ascii="Open Sans" w:hAnsi="Open Sans" w:cs="Open Sans"/>
                <w:b/>
                <w:bCs/>
                <w:sz w:val="20"/>
                <w:szCs w:val="20"/>
              </w:rPr>
            </w:pPr>
            <w:r>
              <w:rPr>
                <w:rFonts w:ascii="Open Sans" w:hAnsi="Open Sans" w:cs="Open Sans"/>
                <w:b/>
                <w:bCs/>
                <w:sz w:val="20"/>
                <w:szCs w:val="20"/>
              </w:rPr>
              <w:t>Presensi</w:t>
            </w:r>
          </w:p>
        </w:tc>
        <w:tc>
          <w:tcPr>
            <w:tcW w:w="2221" w:type="dxa"/>
            <w:shd w:val="clear" w:color="auto" w:fill="FDFDFD"/>
            <w:tcMar>
              <w:top w:w="120" w:type="dxa"/>
              <w:left w:w="120" w:type="dxa"/>
              <w:bottom w:w="120" w:type="dxa"/>
              <w:right w:w="15" w:type="dxa"/>
            </w:tcMar>
            <w:vAlign w:val="bottom"/>
          </w:tcPr>
          <w:p w14:paraId="22F4965F">
            <w:pPr>
              <w:rPr>
                <w:rFonts w:ascii="Open Sans" w:hAnsi="Open Sans" w:cs="Open Sans"/>
                <w:b/>
                <w:bCs/>
                <w:sz w:val="20"/>
                <w:szCs w:val="20"/>
              </w:rPr>
            </w:pPr>
            <w:r>
              <w:rPr>
                <w:rFonts w:ascii="Open Sans" w:hAnsi="Open Sans" w:cs="Open Sans"/>
                <w:b/>
                <w:bCs/>
                <w:sz w:val="20"/>
                <w:szCs w:val="20"/>
              </w:rPr>
              <w:t>TUGAS</w:t>
            </w:r>
          </w:p>
        </w:tc>
        <w:tc>
          <w:tcPr>
            <w:tcW w:w="1497" w:type="dxa"/>
            <w:shd w:val="clear" w:color="auto" w:fill="FDFDFD"/>
            <w:tcMar>
              <w:top w:w="120" w:type="dxa"/>
              <w:left w:w="120" w:type="dxa"/>
              <w:bottom w:w="120" w:type="dxa"/>
              <w:right w:w="15" w:type="dxa"/>
            </w:tcMar>
            <w:vAlign w:val="bottom"/>
          </w:tcPr>
          <w:p w14:paraId="1C39831F">
            <w:pPr>
              <w:rPr>
                <w:rFonts w:ascii="Open Sans" w:hAnsi="Open Sans" w:cs="Open Sans"/>
                <w:b/>
                <w:bCs/>
                <w:sz w:val="20"/>
                <w:szCs w:val="20"/>
              </w:rPr>
            </w:pPr>
            <w:r>
              <w:rPr>
                <w:rFonts w:ascii="Open Sans" w:hAnsi="Open Sans" w:cs="Open Sans"/>
                <w:b/>
                <w:bCs/>
                <w:sz w:val="20"/>
                <w:szCs w:val="20"/>
              </w:rPr>
              <w:t>UTS</w:t>
            </w:r>
          </w:p>
        </w:tc>
        <w:tc>
          <w:tcPr>
            <w:tcW w:w="1552" w:type="dxa"/>
            <w:shd w:val="clear" w:color="auto" w:fill="FDFDFD"/>
            <w:tcMar>
              <w:top w:w="120" w:type="dxa"/>
              <w:left w:w="120" w:type="dxa"/>
              <w:bottom w:w="120" w:type="dxa"/>
              <w:right w:w="15" w:type="dxa"/>
            </w:tcMar>
            <w:vAlign w:val="bottom"/>
          </w:tcPr>
          <w:p w14:paraId="6567F01C">
            <w:pPr>
              <w:rPr>
                <w:rFonts w:ascii="Open Sans" w:hAnsi="Open Sans" w:cs="Open Sans"/>
                <w:b/>
                <w:bCs/>
                <w:sz w:val="20"/>
                <w:szCs w:val="20"/>
              </w:rPr>
            </w:pPr>
            <w:r>
              <w:rPr>
                <w:rFonts w:ascii="Open Sans" w:hAnsi="Open Sans" w:cs="Open Sans"/>
                <w:b/>
                <w:bCs/>
                <w:sz w:val="20"/>
                <w:szCs w:val="20"/>
              </w:rPr>
              <w:t>UAS</w:t>
            </w:r>
          </w:p>
        </w:tc>
        <w:tc>
          <w:tcPr>
            <w:tcW w:w="1681" w:type="dxa"/>
            <w:shd w:val="clear" w:color="auto" w:fill="FDFDFD"/>
            <w:tcMar>
              <w:top w:w="120" w:type="dxa"/>
              <w:left w:w="120" w:type="dxa"/>
              <w:bottom w:w="120" w:type="dxa"/>
              <w:right w:w="15" w:type="dxa"/>
            </w:tcMar>
            <w:vAlign w:val="bottom"/>
          </w:tcPr>
          <w:p w14:paraId="5F7356AF">
            <w:pPr>
              <w:rPr>
                <w:rFonts w:ascii="Open Sans" w:hAnsi="Open Sans" w:cs="Open Sans"/>
                <w:b/>
                <w:bCs/>
                <w:sz w:val="20"/>
                <w:szCs w:val="20"/>
              </w:rPr>
            </w:pPr>
            <w:r>
              <w:rPr>
                <w:rFonts w:ascii="Open Sans" w:hAnsi="Open Sans" w:cs="Open Sans"/>
                <w:b/>
                <w:bCs/>
                <w:sz w:val="20"/>
                <w:szCs w:val="20"/>
              </w:rPr>
              <w:t>GRADE AKHIR</w:t>
            </w:r>
          </w:p>
        </w:tc>
      </w:tr>
      <w:tr w14:paraId="5DFAE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09C5234F">
            <w:pPr>
              <w:rPr>
                <w:rFonts w:ascii="Open Sans" w:hAnsi="Open Sans" w:cs="Open Sans"/>
                <w:sz w:val="20"/>
                <w:szCs w:val="20"/>
              </w:rPr>
            </w:pPr>
            <w:r>
              <w:fldChar w:fldCharType="begin"/>
            </w:r>
            <w:r>
              <w:instrText xml:space="preserve"> HYPERLINK "https://says.nusamandiri.ac.id/m_induk_mhs_nilai-25210004-10-NUR.js" \t "_blank" </w:instrText>
            </w:r>
            <w:r>
              <w:fldChar w:fldCharType="separate"/>
            </w:r>
            <w:r>
              <w:rPr>
                <w:rStyle w:val="4"/>
                <w:rFonts w:ascii="Open Sans" w:hAnsi="Open Sans" w:cs="Open Sans"/>
                <w:b/>
                <w:bCs/>
                <w:color w:val="auto"/>
                <w:sz w:val="20"/>
                <w:szCs w:val="20"/>
              </w:rPr>
              <w:t>25210004</w:t>
            </w:r>
            <w:r>
              <w:rPr>
                <w:rStyle w:val="4"/>
                <w:rFonts w:ascii="Open Sans" w:hAnsi="Open Sans" w:cs="Open Sans"/>
                <w:b/>
                <w:bCs/>
                <w:color w:val="auto"/>
                <w:sz w:val="20"/>
                <w:szCs w:val="20"/>
              </w:rPr>
              <w:fldChar w:fldCharType="end"/>
            </w:r>
          </w:p>
        </w:tc>
        <w:tc>
          <w:tcPr>
            <w:tcW w:w="2754" w:type="dxa"/>
            <w:shd w:val="clear" w:color="auto" w:fill="F9F9F9"/>
            <w:tcMar>
              <w:top w:w="120" w:type="dxa"/>
              <w:left w:w="120" w:type="dxa"/>
              <w:bottom w:w="120" w:type="dxa"/>
              <w:right w:w="120" w:type="dxa"/>
            </w:tcMar>
          </w:tcPr>
          <w:p w14:paraId="6AE847D7">
            <w:pPr>
              <w:rPr>
                <w:rFonts w:ascii="Open Sans" w:hAnsi="Open Sans" w:cs="Open Sans"/>
                <w:sz w:val="20"/>
                <w:szCs w:val="20"/>
              </w:rPr>
            </w:pPr>
            <w:r>
              <w:rPr>
                <w:rFonts w:ascii="Open Sans" w:hAnsi="Open Sans" w:cs="Open Sans"/>
                <w:sz w:val="20"/>
                <w:szCs w:val="20"/>
              </w:rPr>
              <w:t>henny yuwanda</w:t>
            </w:r>
          </w:p>
        </w:tc>
        <w:tc>
          <w:tcPr>
            <w:tcW w:w="0" w:type="auto"/>
            <w:shd w:val="clear" w:color="auto" w:fill="F9F9F9"/>
            <w:tcMar>
              <w:top w:w="120" w:type="dxa"/>
              <w:left w:w="120" w:type="dxa"/>
              <w:bottom w:w="120" w:type="dxa"/>
              <w:right w:w="120" w:type="dxa"/>
            </w:tcMar>
          </w:tcPr>
          <w:p w14:paraId="6C190182">
            <w:pPr>
              <w:rPr>
                <w:rFonts w:ascii="Open Sans" w:hAnsi="Open Sans" w:cs="Open Sans"/>
                <w:sz w:val="20"/>
                <w:szCs w:val="20"/>
              </w:rPr>
            </w:pPr>
            <w:r>
              <w:rPr>
                <w:rFonts w:ascii="Open Sans" w:hAnsi="Open Sans" w:cs="Open Sans"/>
                <w:sz w:val="20"/>
                <w:szCs w:val="20"/>
              </w:rPr>
              <w:t>100</w:t>
            </w:r>
          </w:p>
        </w:tc>
        <w:tc>
          <w:tcPr>
            <w:tcW w:w="0" w:type="auto"/>
            <w:shd w:val="clear" w:color="auto" w:fill="F9F9F9"/>
            <w:tcMar>
              <w:top w:w="120" w:type="dxa"/>
              <w:left w:w="120" w:type="dxa"/>
              <w:bottom w:w="120" w:type="dxa"/>
              <w:right w:w="120" w:type="dxa"/>
            </w:tcMar>
          </w:tcPr>
          <w:p w14:paraId="165BC28D">
            <w:pPr>
              <w:rPr>
                <w:rFonts w:ascii="Open Sans" w:hAnsi="Open Sans" w:cs="Open Sans"/>
                <w:sz w:val="20"/>
                <w:szCs w:val="20"/>
              </w:rPr>
            </w:pPr>
            <w:r>
              <w:rPr>
                <w:rFonts w:ascii="Open Sans" w:hAnsi="Open Sans" w:cs="Open Sans"/>
                <w:sz w:val="20"/>
                <w:szCs w:val="20"/>
              </w:rPr>
              <w:t>82</w:t>
            </w:r>
          </w:p>
        </w:tc>
        <w:tc>
          <w:tcPr>
            <w:tcW w:w="0" w:type="auto"/>
            <w:shd w:val="clear" w:color="auto" w:fill="F9F9F9"/>
            <w:tcMar>
              <w:top w:w="120" w:type="dxa"/>
              <w:left w:w="120" w:type="dxa"/>
              <w:bottom w:w="120" w:type="dxa"/>
              <w:right w:w="120" w:type="dxa"/>
            </w:tcMar>
          </w:tcPr>
          <w:p w14:paraId="59436B78">
            <w:pPr>
              <w:rPr>
                <w:rFonts w:ascii="Open Sans" w:hAnsi="Open Sans" w:cs="Open Sans"/>
                <w:sz w:val="20"/>
                <w:szCs w:val="20"/>
              </w:rPr>
            </w:pPr>
            <w:r>
              <w:rPr>
                <w:rFonts w:ascii="Open Sans" w:hAnsi="Open Sans" w:cs="Open Sans"/>
                <w:sz w:val="20"/>
                <w:szCs w:val="20"/>
              </w:rPr>
              <w:t>86</w:t>
            </w:r>
          </w:p>
        </w:tc>
        <w:tc>
          <w:tcPr>
            <w:tcW w:w="0" w:type="auto"/>
            <w:shd w:val="clear" w:color="auto" w:fill="F9F9F9"/>
            <w:tcMar>
              <w:top w:w="120" w:type="dxa"/>
              <w:left w:w="120" w:type="dxa"/>
              <w:bottom w:w="120" w:type="dxa"/>
              <w:right w:w="120" w:type="dxa"/>
            </w:tcMar>
          </w:tcPr>
          <w:p w14:paraId="0A7EC90B">
            <w:pPr>
              <w:rPr>
                <w:rFonts w:ascii="Open Sans" w:hAnsi="Open Sans" w:cs="Open Sans"/>
                <w:sz w:val="20"/>
                <w:szCs w:val="20"/>
              </w:rPr>
            </w:pPr>
            <w:r>
              <w:rPr>
                <w:rFonts w:ascii="Open Sans" w:hAnsi="Open Sans" w:cs="Open Sans"/>
                <w:sz w:val="20"/>
                <w:szCs w:val="20"/>
              </w:rPr>
              <w:t>78</w:t>
            </w:r>
          </w:p>
        </w:tc>
        <w:tc>
          <w:tcPr>
            <w:tcW w:w="1681" w:type="dxa"/>
            <w:shd w:val="clear" w:color="auto" w:fill="F9F9F9"/>
            <w:tcMar>
              <w:top w:w="120" w:type="dxa"/>
              <w:left w:w="120" w:type="dxa"/>
              <w:bottom w:w="120" w:type="dxa"/>
              <w:right w:w="120" w:type="dxa"/>
            </w:tcMar>
          </w:tcPr>
          <w:p w14:paraId="3CF3546F">
            <w:pPr>
              <w:rPr>
                <w:rFonts w:ascii="Open Sans" w:hAnsi="Open Sans" w:cs="Open Sans"/>
                <w:sz w:val="20"/>
                <w:szCs w:val="20"/>
              </w:rPr>
            </w:pPr>
            <w:r>
              <w:rPr>
                <w:rFonts w:ascii="Open Sans" w:hAnsi="Open Sans" w:cs="Open Sans"/>
                <w:sz w:val="20"/>
                <w:szCs w:val="20"/>
              </w:rPr>
              <w:t>A</w:t>
            </w:r>
          </w:p>
        </w:tc>
      </w:tr>
      <w:tr w14:paraId="1E5E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7E14A187">
            <w:pPr>
              <w:rPr>
                <w:rFonts w:ascii="Open Sans" w:hAnsi="Open Sans" w:cs="Open Sans"/>
                <w:sz w:val="20"/>
                <w:szCs w:val="20"/>
              </w:rPr>
            </w:pPr>
            <w:r>
              <w:fldChar w:fldCharType="begin"/>
            </w:r>
            <w:r>
              <w:instrText xml:space="preserve"> HYPERLINK "https://says.nusamandiri.ac.id/m_induk_mhs_nilai-25210008-10-NUR.js" \t "_blank" </w:instrText>
            </w:r>
            <w:r>
              <w:fldChar w:fldCharType="separate"/>
            </w:r>
            <w:r>
              <w:rPr>
                <w:rStyle w:val="4"/>
                <w:rFonts w:ascii="Open Sans" w:hAnsi="Open Sans" w:cs="Open Sans"/>
                <w:b/>
                <w:bCs/>
                <w:color w:val="auto"/>
                <w:sz w:val="20"/>
                <w:szCs w:val="20"/>
              </w:rPr>
              <w:t>25210008</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7885A0CA">
            <w:pPr>
              <w:rPr>
                <w:rFonts w:ascii="Open Sans" w:hAnsi="Open Sans" w:cs="Open Sans"/>
                <w:sz w:val="20"/>
                <w:szCs w:val="20"/>
              </w:rPr>
            </w:pPr>
            <w:r>
              <w:rPr>
                <w:rFonts w:ascii="Open Sans" w:hAnsi="Open Sans" w:cs="Open Sans"/>
                <w:sz w:val="20"/>
                <w:szCs w:val="20"/>
              </w:rPr>
              <w:t>daniel chandra afriano</w:t>
            </w:r>
          </w:p>
        </w:tc>
        <w:tc>
          <w:tcPr>
            <w:tcW w:w="0" w:type="auto"/>
            <w:shd w:val="clear" w:color="auto" w:fill="FDFDFD"/>
            <w:tcMar>
              <w:top w:w="120" w:type="dxa"/>
              <w:left w:w="120" w:type="dxa"/>
              <w:bottom w:w="120" w:type="dxa"/>
              <w:right w:w="120" w:type="dxa"/>
            </w:tcMar>
          </w:tcPr>
          <w:p w14:paraId="39766330">
            <w:pPr>
              <w:rPr>
                <w:rFonts w:ascii="Open Sans" w:hAnsi="Open Sans" w:cs="Open Sans"/>
                <w:sz w:val="20"/>
                <w:szCs w:val="20"/>
              </w:rPr>
            </w:pPr>
            <w:r>
              <w:rPr>
                <w:rFonts w:ascii="Open Sans" w:hAnsi="Open Sans" w:cs="Open Sans"/>
                <w:sz w:val="20"/>
                <w:szCs w:val="20"/>
              </w:rPr>
              <w:t>100</w:t>
            </w:r>
          </w:p>
        </w:tc>
        <w:tc>
          <w:tcPr>
            <w:tcW w:w="0" w:type="auto"/>
            <w:shd w:val="clear" w:color="auto" w:fill="FDFDFD"/>
            <w:tcMar>
              <w:top w:w="120" w:type="dxa"/>
              <w:left w:w="120" w:type="dxa"/>
              <w:bottom w:w="120" w:type="dxa"/>
              <w:right w:w="120" w:type="dxa"/>
            </w:tcMar>
          </w:tcPr>
          <w:p w14:paraId="0DC80161">
            <w:pPr>
              <w:rPr>
                <w:rFonts w:ascii="Open Sans" w:hAnsi="Open Sans" w:cs="Open Sans"/>
                <w:sz w:val="20"/>
                <w:szCs w:val="20"/>
              </w:rPr>
            </w:pPr>
            <w:r>
              <w:rPr>
                <w:rFonts w:ascii="Open Sans" w:hAnsi="Open Sans" w:cs="Open Sans"/>
                <w:sz w:val="20"/>
                <w:szCs w:val="20"/>
              </w:rPr>
              <w:t>83</w:t>
            </w:r>
          </w:p>
        </w:tc>
        <w:tc>
          <w:tcPr>
            <w:tcW w:w="0" w:type="auto"/>
            <w:shd w:val="clear" w:color="auto" w:fill="FDFDFD"/>
            <w:tcMar>
              <w:top w:w="120" w:type="dxa"/>
              <w:left w:w="120" w:type="dxa"/>
              <w:bottom w:w="120" w:type="dxa"/>
              <w:right w:w="120" w:type="dxa"/>
            </w:tcMar>
          </w:tcPr>
          <w:p w14:paraId="4CE9B104">
            <w:pPr>
              <w:rPr>
                <w:rFonts w:ascii="Open Sans" w:hAnsi="Open Sans" w:cs="Open Sans"/>
                <w:sz w:val="20"/>
                <w:szCs w:val="20"/>
              </w:rPr>
            </w:pPr>
            <w:r>
              <w:rPr>
                <w:rFonts w:ascii="Open Sans" w:hAnsi="Open Sans" w:cs="Open Sans"/>
                <w:sz w:val="20"/>
                <w:szCs w:val="20"/>
              </w:rPr>
              <w:t>78</w:t>
            </w:r>
          </w:p>
        </w:tc>
        <w:tc>
          <w:tcPr>
            <w:tcW w:w="0" w:type="auto"/>
            <w:shd w:val="clear" w:color="auto" w:fill="FDFDFD"/>
            <w:tcMar>
              <w:top w:w="120" w:type="dxa"/>
              <w:left w:w="120" w:type="dxa"/>
              <w:bottom w:w="120" w:type="dxa"/>
              <w:right w:w="120" w:type="dxa"/>
            </w:tcMar>
          </w:tcPr>
          <w:p w14:paraId="3C38CAEF">
            <w:pPr>
              <w:rPr>
                <w:rFonts w:ascii="Open Sans" w:hAnsi="Open Sans" w:cs="Open Sans"/>
                <w:sz w:val="20"/>
                <w:szCs w:val="20"/>
              </w:rPr>
            </w:pPr>
            <w:r>
              <w:rPr>
                <w:rFonts w:ascii="Open Sans" w:hAnsi="Open Sans" w:cs="Open Sans"/>
                <w:sz w:val="20"/>
                <w:szCs w:val="20"/>
              </w:rPr>
              <w:t>74</w:t>
            </w:r>
          </w:p>
        </w:tc>
        <w:tc>
          <w:tcPr>
            <w:tcW w:w="1681" w:type="dxa"/>
            <w:shd w:val="clear" w:color="auto" w:fill="FDFDFD"/>
            <w:tcMar>
              <w:top w:w="120" w:type="dxa"/>
              <w:left w:w="120" w:type="dxa"/>
              <w:bottom w:w="120" w:type="dxa"/>
              <w:right w:w="120" w:type="dxa"/>
            </w:tcMar>
          </w:tcPr>
          <w:p w14:paraId="69CDFC8D">
            <w:pPr>
              <w:rPr>
                <w:rFonts w:ascii="Open Sans" w:hAnsi="Open Sans" w:cs="Open Sans"/>
                <w:sz w:val="20"/>
                <w:szCs w:val="20"/>
              </w:rPr>
            </w:pPr>
            <w:r>
              <w:rPr>
                <w:rFonts w:ascii="Open Sans" w:hAnsi="Open Sans" w:cs="Open Sans"/>
                <w:sz w:val="20"/>
                <w:szCs w:val="20"/>
              </w:rPr>
              <w:t>A</w:t>
            </w:r>
          </w:p>
        </w:tc>
      </w:tr>
      <w:tr w14:paraId="7674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2FA911DC">
            <w:pPr>
              <w:rPr>
                <w:rFonts w:ascii="Open Sans" w:hAnsi="Open Sans" w:cs="Open Sans"/>
                <w:sz w:val="20"/>
                <w:szCs w:val="20"/>
              </w:rPr>
            </w:pPr>
            <w:r>
              <w:fldChar w:fldCharType="begin"/>
            </w:r>
            <w:r>
              <w:instrText xml:space="preserve"> HYPERLINK "https://says.nusamandiri.ac.id/m_induk_mhs_nilai-25210025-10-NUR.js" \t "_blank" </w:instrText>
            </w:r>
            <w:r>
              <w:fldChar w:fldCharType="separate"/>
            </w:r>
            <w:r>
              <w:rPr>
                <w:rStyle w:val="4"/>
                <w:rFonts w:ascii="Open Sans" w:hAnsi="Open Sans" w:cs="Open Sans"/>
                <w:b/>
                <w:bCs/>
                <w:color w:val="auto"/>
                <w:sz w:val="20"/>
                <w:szCs w:val="20"/>
              </w:rPr>
              <w:t>25210025</w:t>
            </w:r>
            <w:r>
              <w:rPr>
                <w:rStyle w:val="4"/>
                <w:rFonts w:ascii="Open Sans" w:hAnsi="Open Sans" w:cs="Open Sans"/>
                <w:b/>
                <w:bCs/>
                <w:color w:val="auto"/>
                <w:sz w:val="20"/>
                <w:szCs w:val="20"/>
              </w:rPr>
              <w:fldChar w:fldCharType="end"/>
            </w:r>
          </w:p>
        </w:tc>
        <w:tc>
          <w:tcPr>
            <w:tcW w:w="2754" w:type="dxa"/>
            <w:shd w:val="clear" w:color="auto" w:fill="F9F9F9"/>
            <w:tcMar>
              <w:top w:w="120" w:type="dxa"/>
              <w:left w:w="120" w:type="dxa"/>
              <w:bottom w:w="120" w:type="dxa"/>
              <w:right w:w="120" w:type="dxa"/>
            </w:tcMar>
          </w:tcPr>
          <w:p w14:paraId="041EEF54">
            <w:pPr>
              <w:rPr>
                <w:rFonts w:ascii="Open Sans" w:hAnsi="Open Sans" w:cs="Open Sans"/>
                <w:sz w:val="20"/>
                <w:szCs w:val="20"/>
              </w:rPr>
            </w:pPr>
            <w:r>
              <w:rPr>
                <w:rFonts w:ascii="Open Sans" w:hAnsi="Open Sans" w:cs="Open Sans"/>
                <w:sz w:val="20"/>
                <w:szCs w:val="20"/>
              </w:rPr>
              <w:t>fildzah nurdima</w:t>
            </w:r>
          </w:p>
        </w:tc>
        <w:tc>
          <w:tcPr>
            <w:tcW w:w="0" w:type="auto"/>
            <w:shd w:val="clear" w:color="auto" w:fill="F9F9F9"/>
            <w:tcMar>
              <w:top w:w="120" w:type="dxa"/>
              <w:left w:w="120" w:type="dxa"/>
              <w:bottom w:w="120" w:type="dxa"/>
              <w:right w:w="120" w:type="dxa"/>
            </w:tcMar>
          </w:tcPr>
          <w:p w14:paraId="31D02B27">
            <w:pPr>
              <w:rPr>
                <w:rFonts w:ascii="Open Sans" w:hAnsi="Open Sans" w:cs="Open Sans"/>
                <w:sz w:val="20"/>
                <w:szCs w:val="20"/>
              </w:rPr>
            </w:pPr>
            <w:r>
              <w:rPr>
                <w:rFonts w:ascii="Open Sans" w:hAnsi="Open Sans" w:cs="Open Sans"/>
                <w:sz w:val="20"/>
                <w:szCs w:val="20"/>
              </w:rPr>
              <w:t>100</w:t>
            </w:r>
          </w:p>
        </w:tc>
        <w:tc>
          <w:tcPr>
            <w:tcW w:w="0" w:type="auto"/>
            <w:shd w:val="clear" w:color="auto" w:fill="F9F9F9"/>
            <w:tcMar>
              <w:top w:w="120" w:type="dxa"/>
              <w:left w:w="120" w:type="dxa"/>
              <w:bottom w:w="120" w:type="dxa"/>
              <w:right w:w="120" w:type="dxa"/>
            </w:tcMar>
          </w:tcPr>
          <w:p w14:paraId="1A145581">
            <w:pPr>
              <w:rPr>
                <w:rFonts w:ascii="Open Sans" w:hAnsi="Open Sans" w:cs="Open Sans"/>
                <w:sz w:val="20"/>
                <w:szCs w:val="20"/>
              </w:rPr>
            </w:pPr>
            <w:r>
              <w:rPr>
                <w:rFonts w:ascii="Open Sans" w:hAnsi="Open Sans" w:cs="Open Sans"/>
                <w:sz w:val="20"/>
                <w:szCs w:val="20"/>
              </w:rPr>
              <w:t>67</w:t>
            </w:r>
          </w:p>
        </w:tc>
        <w:tc>
          <w:tcPr>
            <w:tcW w:w="0" w:type="auto"/>
            <w:shd w:val="clear" w:color="auto" w:fill="F9F9F9"/>
            <w:tcMar>
              <w:top w:w="120" w:type="dxa"/>
              <w:left w:w="120" w:type="dxa"/>
              <w:bottom w:w="120" w:type="dxa"/>
              <w:right w:w="120" w:type="dxa"/>
            </w:tcMar>
          </w:tcPr>
          <w:p w14:paraId="192103A4">
            <w:pPr>
              <w:rPr>
                <w:rFonts w:ascii="Open Sans" w:hAnsi="Open Sans" w:cs="Open Sans"/>
                <w:sz w:val="20"/>
                <w:szCs w:val="20"/>
              </w:rPr>
            </w:pPr>
            <w:r>
              <w:rPr>
                <w:rFonts w:ascii="Open Sans" w:hAnsi="Open Sans" w:cs="Open Sans"/>
                <w:sz w:val="20"/>
                <w:szCs w:val="20"/>
              </w:rPr>
              <w:t>72</w:t>
            </w:r>
          </w:p>
        </w:tc>
        <w:tc>
          <w:tcPr>
            <w:tcW w:w="0" w:type="auto"/>
            <w:shd w:val="clear" w:color="auto" w:fill="F9F9F9"/>
            <w:tcMar>
              <w:top w:w="120" w:type="dxa"/>
              <w:left w:w="120" w:type="dxa"/>
              <w:bottom w:w="120" w:type="dxa"/>
              <w:right w:w="120" w:type="dxa"/>
            </w:tcMar>
          </w:tcPr>
          <w:p w14:paraId="229572E3">
            <w:pPr>
              <w:rPr>
                <w:rFonts w:ascii="Open Sans" w:hAnsi="Open Sans" w:cs="Open Sans"/>
                <w:sz w:val="20"/>
                <w:szCs w:val="20"/>
              </w:rPr>
            </w:pPr>
            <w:r>
              <w:rPr>
                <w:rFonts w:ascii="Open Sans" w:hAnsi="Open Sans" w:cs="Open Sans"/>
                <w:sz w:val="20"/>
                <w:szCs w:val="20"/>
              </w:rPr>
              <w:t>52</w:t>
            </w:r>
          </w:p>
        </w:tc>
        <w:tc>
          <w:tcPr>
            <w:tcW w:w="1681" w:type="dxa"/>
            <w:shd w:val="clear" w:color="auto" w:fill="F9F9F9"/>
            <w:tcMar>
              <w:top w:w="120" w:type="dxa"/>
              <w:left w:w="120" w:type="dxa"/>
              <w:bottom w:w="120" w:type="dxa"/>
              <w:right w:w="120" w:type="dxa"/>
            </w:tcMar>
          </w:tcPr>
          <w:p w14:paraId="5A652CCE">
            <w:pPr>
              <w:rPr>
                <w:rFonts w:ascii="Open Sans" w:hAnsi="Open Sans" w:cs="Open Sans"/>
                <w:sz w:val="20"/>
                <w:szCs w:val="20"/>
              </w:rPr>
            </w:pPr>
            <w:r>
              <w:rPr>
                <w:rFonts w:ascii="Open Sans" w:hAnsi="Open Sans" w:cs="Open Sans"/>
                <w:sz w:val="20"/>
                <w:szCs w:val="20"/>
              </w:rPr>
              <w:t>B</w:t>
            </w:r>
          </w:p>
        </w:tc>
      </w:tr>
      <w:tr w14:paraId="6D16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76FC1A3D">
            <w:pPr>
              <w:rPr>
                <w:rFonts w:ascii="Open Sans" w:hAnsi="Open Sans" w:cs="Open Sans"/>
                <w:sz w:val="20"/>
                <w:szCs w:val="20"/>
              </w:rPr>
            </w:pPr>
            <w:r>
              <w:fldChar w:fldCharType="begin"/>
            </w:r>
            <w:r>
              <w:instrText xml:space="preserve"> HYPERLINK "https://says.nusamandiri.ac.id/m_induk_mhs_nilai-25210033-06-NUR.js" \t "_blank" </w:instrText>
            </w:r>
            <w:r>
              <w:fldChar w:fldCharType="separate"/>
            </w:r>
            <w:r>
              <w:rPr>
                <w:rStyle w:val="4"/>
                <w:rFonts w:ascii="Open Sans" w:hAnsi="Open Sans" w:cs="Open Sans"/>
                <w:b/>
                <w:bCs/>
                <w:color w:val="auto"/>
                <w:sz w:val="20"/>
                <w:szCs w:val="20"/>
              </w:rPr>
              <w:t>25210033</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40879ADC">
            <w:pPr>
              <w:rPr>
                <w:rFonts w:ascii="Open Sans" w:hAnsi="Open Sans" w:cs="Open Sans"/>
                <w:sz w:val="20"/>
                <w:szCs w:val="20"/>
              </w:rPr>
            </w:pPr>
            <w:r>
              <w:rPr>
                <w:rFonts w:ascii="Open Sans" w:hAnsi="Open Sans" w:cs="Open Sans"/>
                <w:sz w:val="20"/>
                <w:szCs w:val="20"/>
              </w:rPr>
              <w:t>faradila safitri</w:t>
            </w:r>
          </w:p>
        </w:tc>
        <w:tc>
          <w:tcPr>
            <w:tcW w:w="0" w:type="auto"/>
            <w:shd w:val="clear" w:color="auto" w:fill="FDFDFD"/>
            <w:tcMar>
              <w:top w:w="120" w:type="dxa"/>
              <w:left w:w="120" w:type="dxa"/>
              <w:bottom w:w="120" w:type="dxa"/>
              <w:right w:w="120" w:type="dxa"/>
            </w:tcMar>
          </w:tcPr>
          <w:p w14:paraId="2D4CB7C6">
            <w:pPr>
              <w:rPr>
                <w:rFonts w:ascii="Open Sans" w:hAnsi="Open Sans" w:cs="Open Sans"/>
                <w:sz w:val="20"/>
                <w:szCs w:val="20"/>
              </w:rPr>
            </w:pPr>
            <w:r>
              <w:rPr>
                <w:rFonts w:ascii="Open Sans" w:hAnsi="Open Sans" w:cs="Open Sans"/>
                <w:sz w:val="20"/>
                <w:szCs w:val="20"/>
              </w:rPr>
              <w:t>100</w:t>
            </w:r>
          </w:p>
        </w:tc>
        <w:tc>
          <w:tcPr>
            <w:tcW w:w="0" w:type="auto"/>
            <w:shd w:val="clear" w:color="auto" w:fill="FDFDFD"/>
            <w:tcMar>
              <w:top w:w="120" w:type="dxa"/>
              <w:left w:w="120" w:type="dxa"/>
              <w:bottom w:w="120" w:type="dxa"/>
              <w:right w:w="120" w:type="dxa"/>
            </w:tcMar>
          </w:tcPr>
          <w:p w14:paraId="7332F633">
            <w:pPr>
              <w:rPr>
                <w:rFonts w:ascii="Open Sans" w:hAnsi="Open Sans" w:cs="Open Sans"/>
                <w:sz w:val="20"/>
                <w:szCs w:val="20"/>
              </w:rPr>
            </w:pPr>
            <w:r>
              <w:rPr>
                <w:rFonts w:ascii="Open Sans" w:hAnsi="Open Sans" w:cs="Open Sans"/>
                <w:sz w:val="20"/>
                <w:szCs w:val="20"/>
              </w:rPr>
              <w:t>85</w:t>
            </w:r>
          </w:p>
        </w:tc>
        <w:tc>
          <w:tcPr>
            <w:tcW w:w="0" w:type="auto"/>
            <w:shd w:val="clear" w:color="auto" w:fill="FDFDFD"/>
            <w:tcMar>
              <w:top w:w="120" w:type="dxa"/>
              <w:left w:w="120" w:type="dxa"/>
              <w:bottom w:w="120" w:type="dxa"/>
              <w:right w:w="120" w:type="dxa"/>
            </w:tcMar>
          </w:tcPr>
          <w:p w14:paraId="051C097A">
            <w:pPr>
              <w:rPr>
                <w:rFonts w:ascii="Open Sans" w:hAnsi="Open Sans" w:cs="Open Sans"/>
                <w:sz w:val="20"/>
                <w:szCs w:val="20"/>
              </w:rPr>
            </w:pPr>
            <w:r>
              <w:rPr>
                <w:rFonts w:ascii="Open Sans" w:hAnsi="Open Sans" w:cs="Open Sans"/>
                <w:sz w:val="20"/>
                <w:szCs w:val="20"/>
              </w:rPr>
              <w:t>64</w:t>
            </w:r>
          </w:p>
        </w:tc>
        <w:tc>
          <w:tcPr>
            <w:tcW w:w="0" w:type="auto"/>
            <w:shd w:val="clear" w:color="auto" w:fill="FDFDFD"/>
            <w:tcMar>
              <w:top w:w="120" w:type="dxa"/>
              <w:left w:w="120" w:type="dxa"/>
              <w:bottom w:w="120" w:type="dxa"/>
              <w:right w:w="120" w:type="dxa"/>
            </w:tcMar>
          </w:tcPr>
          <w:p w14:paraId="1FA4460B">
            <w:pPr>
              <w:rPr>
                <w:rFonts w:ascii="Open Sans" w:hAnsi="Open Sans" w:cs="Open Sans"/>
                <w:sz w:val="20"/>
                <w:szCs w:val="20"/>
              </w:rPr>
            </w:pPr>
            <w:r>
              <w:rPr>
                <w:rFonts w:ascii="Open Sans" w:hAnsi="Open Sans" w:cs="Open Sans"/>
                <w:sz w:val="20"/>
                <w:szCs w:val="20"/>
              </w:rPr>
              <w:t>64</w:t>
            </w:r>
          </w:p>
        </w:tc>
        <w:tc>
          <w:tcPr>
            <w:tcW w:w="1681" w:type="dxa"/>
            <w:shd w:val="clear" w:color="auto" w:fill="FDFDFD"/>
            <w:tcMar>
              <w:top w:w="120" w:type="dxa"/>
              <w:left w:w="120" w:type="dxa"/>
              <w:bottom w:w="120" w:type="dxa"/>
              <w:right w:w="120" w:type="dxa"/>
            </w:tcMar>
          </w:tcPr>
          <w:p w14:paraId="7C1FDABA">
            <w:pPr>
              <w:rPr>
                <w:rFonts w:ascii="Open Sans" w:hAnsi="Open Sans" w:cs="Open Sans"/>
                <w:sz w:val="20"/>
                <w:szCs w:val="20"/>
              </w:rPr>
            </w:pPr>
            <w:r>
              <w:rPr>
                <w:rFonts w:ascii="Open Sans" w:hAnsi="Open Sans" w:cs="Open Sans"/>
                <w:sz w:val="20"/>
                <w:szCs w:val="20"/>
              </w:rPr>
              <w:t>B</w:t>
            </w:r>
          </w:p>
        </w:tc>
      </w:tr>
      <w:tr w14:paraId="1913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2603CDDB">
            <w:pPr>
              <w:rPr>
                <w:rFonts w:ascii="Open Sans" w:hAnsi="Open Sans" w:cs="Open Sans"/>
                <w:sz w:val="20"/>
                <w:szCs w:val="20"/>
              </w:rPr>
            </w:pPr>
            <w:r>
              <w:fldChar w:fldCharType="begin"/>
            </w:r>
            <w:r>
              <w:instrText xml:space="preserve"> HYPERLINK "https://says.nusamandiri.ac.id/m_induk_mhs_nilai-25210034-06-NUR.js" \t "_blank" </w:instrText>
            </w:r>
            <w:r>
              <w:fldChar w:fldCharType="separate"/>
            </w:r>
            <w:r>
              <w:rPr>
                <w:rStyle w:val="4"/>
                <w:rFonts w:ascii="Open Sans" w:hAnsi="Open Sans" w:cs="Open Sans"/>
                <w:b/>
                <w:bCs/>
                <w:color w:val="auto"/>
                <w:sz w:val="20"/>
                <w:szCs w:val="20"/>
              </w:rPr>
              <w:t>25210034</w:t>
            </w:r>
            <w:r>
              <w:rPr>
                <w:rStyle w:val="4"/>
                <w:rFonts w:ascii="Open Sans" w:hAnsi="Open Sans" w:cs="Open Sans"/>
                <w:b/>
                <w:bCs/>
                <w:color w:val="auto"/>
                <w:sz w:val="20"/>
                <w:szCs w:val="20"/>
              </w:rPr>
              <w:fldChar w:fldCharType="end"/>
            </w:r>
          </w:p>
        </w:tc>
        <w:tc>
          <w:tcPr>
            <w:tcW w:w="2754" w:type="dxa"/>
            <w:shd w:val="clear" w:color="auto" w:fill="F9F9F9"/>
            <w:tcMar>
              <w:top w:w="120" w:type="dxa"/>
              <w:left w:w="120" w:type="dxa"/>
              <w:bottom w:w="120" w:type="dxa"/>
              <w:right w:w="120" w:type="dxa"/>
            </w:tcMar>
          </w:tcPr>
          <w:p w14:paraId="7AFD0D04">
            <w:pPr>
              <w:rPr>
                <w:rFonts w:ascii="Open Sans" w:hAnsi="Open Sans" w:cs="Open Sans"/>
                <w:sz w:val="20"/>
                <w:szCs w:val="20"/>
              </w:rPr>
            </w:pPr>
            <w:r>
              <w:rPr>
                <w:rFonts w:ascii="Open Sans" w:hAnsi="Open Sans" w:cs="Open Sans"/>
                <w:sz w:val="20"/>
                <w:szCs w:val="20"/>
              </w:rPr>
              <w:t>hanifan huzatul islam</w:t>
            </w:r>
          </w:p>
        </w:tc>
        <w:tc>
          <w:tcPr>
            <w:tcW w:w="0" w:type="auto"/>
            <w:shd w:val="clear" w:color="auto" w:fill="F9F9F9"/>
            <w:tcMar>
              <w:top w:w="120" w:type="dxa"/>
              <w:left w:w="120" w:type="dxa"/>
              <w:bottom w:w="120" w:type="dxa"/>
              <w:right w:w="120" w:type="dxa"/>
            </w:tcMar>
          </w:tcPr>
          <w:p w14:paraId="58E95713">
            <w:pPr>
              <w:rPr>
                <w:rFonts w:ascii="Open Sans" w:hAnsi="Open Sans" w:cs="Open Sans"/>
                <w:sz w:val="20"/>
                <w:szCs w:val="20"/>
              </w:rPr>
            </w:pPr>
            <w:r>
              <w:rPr>
                <w:rFonts w:ascii="Open Sans" w:hAnsi="Open Sans" w:cs="Open Sans"/>
                <w:sz w:val="20"/>
                <w:szCs w:val="20"/>
              </w:rPr>
              <w:t>100</w:t>
            </w:r>
          </w:p>
        </w:tc>
        <w:tc>
          <w:tcPr>
            <w:tcW w:w="0" w:type="auto"/>
            <w:shd w:val="clear" w:color="auto" w:fill="F9F9F9"/>
            <w:tcMar>
              <w:top w:w="120" w:type="dxa"/>
              <w:left w:w="120" w:type="dxa"/>
              <w:bottom w:w="120" w:type="dxa"/>
              <w:right w:w="120" w:type="dxa"/>
            </w:tcMar>
          </w:tcPr>
          <w:p w14:paraId="0ABE613A">
            <w:pPr>
              <w:rPr>
                <w:rFonts w:ascii="Open Sans" w:hAnsi="Open Sans" w:cs="Open Sans"/>
                <w:sz w:val="20"/>
                <w:szCs w:val="20"/>
              </w:rPr>
            </w:pPr>
            <w:r>
              <w:rPr>
                <w:rFonts w:ascii="Open Sans" w:hAnsi="Open Sans" w:cs="Open Sans"/>
                <w:sz w:val="20"/>
                <w:szCs w:val="20"/>
              </w:rPr>
              <w:t>80</w:t>
            </w:r>
          </w:p>
        </w:tc>
        <w:tc>
          <w:tcPr>
            <w:tcW w:w="0" w:type="auto"/>
            <w:shd w:val="clear" w:color="auto" w:fill="F9F9F9"/>
            <w:tcMar>
              <w:top w:w="120" w:type="dxa"/>
              <w:left w:w="120" w:type="dxa"/>
              <w:bottom w:w="120" w:type="dxa"/>
              <w:right w:w="120" w:type="dxa"/>
            </w:tcMar>
          </w:tcPr>
          <w:p w14:paraId="44A4A212">
            <w:pPr>
              <w:rPr>
                <w:rFonts w:ascii="Open Sans" w:hAnsi="Open Sans" w:cs="Open Sans"/>
                <w:sz w:val="20"/>
                <w:szCs w:val="20"/>
              </w:rPr>
            </w:pPr>
            <w:r>
              <w:rPr>
                <w:rFonts w:ascii="Open Sans" w:hAnsi="Open Sans" w:cs="Open Sans"/>
                <w:sz w:val="20"/>
                <w:szCs w:val="20"/>
              </w:rPr>
              <w:t>66</w:t>
            </w:r>
          </w:p>
        </w:tc>
        <w:tc>
          <w:tcPr>
            <w:tcW w:w="0" w:type="auto"/>
            <w:shd w:val="clear" w:color="auto" w:fill="F9F9F9"/>
            <w:tcMar>
              <w:top w:w="120" w:type="dxa"/>
              <w:left w:w="120" w:type="dxa"/>
              <w:bottom w:w="120" w:type="dxa"/>
              <w:right w:w="120" w:type="dxa"/>
            </w:tcMar>
          </w:tcPr>
          <w:p w14:paraId="7AEA689F">
            <w:pPr>
              <w:rPr>
                <w:rFonts w:ascii="Open Sans" w:hAnsi="Open Sans" w:cs="Open Sans"/>
                <w:sz w:val="20"/>
                <w:szCs w:val="20"/>
              </w:rPr>
            </w:pPr>
            <w:r>
              <w:rPr>
                <w:rFonts w:ascii="Open Sans" w:hAnsi="Open Sans" w:cs="Open Sans"/>
                <w:sz w:val="20"/>
                <w:szCs w:val="20"/>
              </w:rPr>
              <w:t>0</w:t>
            </w:r>
          </w:p>
        </w:tc>
        <w:tc>
          <w:tcPr>
            <w:tcW w:w="1681" w:type="dxa"/>
            <w:shd w:val="clear" w:color="auto" w:fill="F9F9F9"/>
            <w:tcMar>
              <w:top w:w="120" w:type="dxa"/>
              <w:left w:w="120" w:type="dxa"/>
              <w:bottom w:w="120" w:type="dxa"/>
              <w:right w:w="120" w:type="dxa"/>
            </w:tcMar>
          </w:tcPr>
          <w:p w14:paraId="0DBCA509">
            <w:pPr>
              <w:rPr>
                <w:rFonts w:ascii="Open Sans" w:hAnsi="Open Sans" w:cs="Open Sans"/>
                <w:sz w:val="20"/>
                <w:szCs w:val="20"/>
              </w:rPr>
            </w:pPr>
            <w:r>
              <w:rPr>
                <w:rFonts w:ascii="Open Sans" w:hAnsi="Open Sans" w:cs="Open Sans"/>
                <w:sz w:val="20"/>
                <w:szCs w:val="20"/>
              </w:rPr>
              <w:t>C</w:t>
            </w:r>
          </w:p>
        </w:tc>
      </w:tr>
      <w:tr w14:paraId="01DE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2DA16994">
            <w:pPr>
              <w:rPr>
                <w:rFonts w:ascii="Open Sans" w:hAnsi="Open Sans" w:cs="Open Sans"/>
                <w:sz w:val="20"/>
                <w:szCs w:val="20"/>
              </w:rPr>
            </w:pPr>
            <w:r>
              <w:fldChar w:fldCharType="begin"/>
            </w:r>
            <w:r>
              <w:instrText xml:space="preserve"> HYPERLINK "https://says.nusamandiri.ac.id/m_induk_mhs_nilai-25210035-06-NUR.js" \t "_blank" </w:instrText>
            </w:r>
            <w:r>
              <w:fldChar w:fldCharType="separate"/>
            </w:r>
            <w:r>
              <w:rPr>
                <w:rStyle w:val="4"/>
                <w:rFonts w:ascii="Open Sans" w:hAnsi="Open Sans" w:cs="Open Sans"/>
                <w:b/>
                <w:bCs/>
                <w:color w:val="auto"/>
                <w:sz w:val="20"/>
                <w:szCs w:val="20"/>
              </w:rPr>
              <w:t>25210035</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245C27F6">
            <w:pPr>
              <w:rPr>
                <w:rFonts w:ascii="Open Sans" w:hAnsi="Open Sans" w:cs="Open Sans"/>
                <w:sz w:val="20"/>
                <w:szCs w:val="20"/>
              </w:rPr>
            </w:pPr>
            <w:r>
              <w:rPr>
                <w:rFonts w:ascii="Open Sans" w:hAnsi="Open Sans" w:cs="Open Sans"/>
                <w:sz w:val="20"/>
                <w:szCs w:val="20"/>
              </w:rPr>
              <w:t>ananda rafly</w:t>
            </w:r>
          </w:p>
        </w:tc>
        <w:tc>
          <w:tcPr>
            <w:tcW w:w="0" w:type="auto"/>
            <w:shd w:val="clear" w:color="auto" w:fill="FDFDFD"/>
            <w:tcMar>
              <w:top w:w="120" w:type="dxa"/>
              <w:left w:w="120" w:type="dxa"/>
              <w:bottom w:w="120" w:type="dxa"/>
              <w:right w:w="120" w:type="dxa"/>
            </w:tcMar>
          </w:tcPr>
          <w:p w14:paraId="7E75CFFF">
            <w:pPr>
              <w:rPr>
                <w:rFonts w:ascii="Open Sans" w:hAnsi="Open Sans" w:cs="Open Sans"/>
                <w:sz w:val="20"/>
                <w:szCs w:val="20"/>
              </w:rPr>
            </w:pPr>
            <w:r>
              <w:rPr>
                <w:rFonts w:ascii="Open Sans" w:hAnsi="Open Sans" w:cs="Open Sans"/>
                <w:sz w:val="20"/>
                <w:szCs w:val="20"/>
              </w:rPr>
              <w:t>92</w:t>
            </w:r>
          </w:p>
        </w:tc>
        <w:tc>
          <w:tcPr>
            <w:tcW w:w="0" w:type="auto"/>
            <w:shd w:val="clear" w:color="auto" w:fill="FDFDFD"/>
            <w:tcMar>
              <w:top w:w="120" w:type="dxa"/>
              <w:left w:w="120" w:type="dxa"/>
              <w:bottom w:w="120" w:type="dxa"/>
              <w:right w:w="120" w:type="dxa"/>
            </w:tcMar>
          </w:tcPr>
          <w:p w14:paraId="08B95C5B">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4A18C621">
            <w:pPr>
              <w:rPr>
                <w:rFonts w:ascii="Open Sans" w:hAnsi="Open Sans" w:cs="Open Sans"/>
                <w:sz w:val="20"/>
                <w:szCs w:val="20"/>
              </w:rPr>
            </w:pPr>
            <w:r>
              <w:rPr>
                <w:rFonts w:ascii="Open Sans" w:hAnsi="Open Sans" w:cs="Open Sans"/>
                <w:sz w:val="20"/>
                <w:szCs w:val="20"/>
              </w:rPr>
              <w:t>20</w:t>
            </w:r>
          </w:p>
        </w:tc>
        <w:tc>
          <w:tcPr>
            <w:tcW w:w="0" w:type="auto"/>
            <w:shd w:val="clear" w:color="auto" w:fill="FDFDFD"/>
            <w:tcMar>
              <w:top w:w="120" w:type="dxa"/>
              <w:left w:w="120" w:type="dxa"/>
              <w:bottom w:w="120" w:type="dxa"/>
              <w:right w:w="120" w:type="dxa"/>
            </w:tcMar>
          </w:tcPr>
          <w:p w14:paraId="3375CD3C">
            <w:pPr>
              <w:rPr>
                <w:rFonts w:ascii="Open Sans" w:hAnsi="Open Sans" w:cs="Open Sans"/>
                <w:sz w:val="20"/>
                <w:szCs w:val="20"/>
              </w:rPr>
            </w:pPr>
            <w:r>
              <w:rPr>
                <w:rFonts w:ascii="Open Sans" w:hAnsi="Open Sans" w:cs="Open Sans"/>
                <w:sz w:val="20"/>
                <w:szCs w:val="20"/>
              </w:rPr>
              <w:t>0</w:t>
            </w:r>
          </w:p>
        </w:tc>
        <w:tc>
          <w:tcPr>
            <w:tcW w:w="1681" w:type="dxa"/>
            <w:shd w:val="clear" w:color="auto" w:fill="FDFDFD"/>
            <w:tcMar>
              <w:top w:w="120" w:type="dxa"/>
              <w:left w:w="120" w:type="dxa"/>
              <w:bottom w:w="120" w:type="dxa"/>
              <w:right w:w="120" w:type="dxa"/>
            </w:tcMar>
          </w:tcPr>
          <w:p w14:paraId="494F4A31">
            <w:pPr>
              <w:rPr>
                <w:rFonts w:ascii="Open Sans" w:hAnsi="Open Sans" w:cs="Open Sans"/>
                <w:sz w:val="20"/>
                <w:szCs w:val="20"/>
              </w:rPr>
            </w:pPr>
            <w:r>
              <w:rPr>
                <w:rFonts w:ascii="Open Sans" w:hAnsi="Open Sans" w:cs="Open Sans"/>
                <w:sz w:val="20"/>
                <w:szCs w:val="20"/>
              </w:rPr>
              <w:t>E</w:t>
            </w:r>
          </w:p>
        </w:tc>
      </w:tr>
      <w:tr w14:paraId="14C8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4098A142">
            <w:pPr>
              <w:rPr>
                <w:rFonts w:ascii="Open Sans" w:hAnsi="Open Sans" w:cs="Open Sans"/>
                <w:sz w:val="20"/>
                <w:szCs w:val="20"/>
              </w:rPr>
            </w:pPr>
            <w:r>
              <w:fldChar w:fldCharType="begin"/>
            </w:r>
            <w:r>
              <w:instrText xml:space="preserve"> HYPERLINK "https://says.nusamandiri.ac.id/m_induk_mhs_nilai-25210038-10-NUR.js" \t "_blank" </w:instrText>
            </w:r>
            <w:r>
              <w:fldChar w:fldCharType="separate"/>
            </w:r>
            <w:r>
              <w:rPr>
                <w:rStyle w:val="4"/>
                <w:rFonts w:ascii="Open Sans" w:hAnsi="Open Sans" w:cs="Open Sans"/>
                <w:b/>
                <w:bCs/>
                <w:color w:val="auto"/>
                <w:sz w:val="20"/>
                <w:szCs w:val="20"/>
              </w:rPr>
              <w:t>25210038</w:t>
            </w:r>
            <w:r>
              <w:rPr>
                <w:rStyle w:val="4"/>
                <w:rFonts w:ascii="Open Sans" w:hAnsi="Open Sans" w:cs="Open Sans"/>
                <w:b/>
                <w:bCs/>
                <w:color w:val="auto"/>
                <w:sz w:val="20"/>
                <w:szCs w:val="20"/>
              </w:rPr>
              <w:fldChar w:fldCharType="end"/>
            </w:r>
          </w:p>
        </w:tc>
        <w:tc>
          <w:tcPr>
            <w:tcW w:w="2754" w:type="dxa"/>
            <w:shd w:val="clear" w:color="auto" w:fill="F9F9F9"/>
            <w:tcMar>
              <w:top w:w="120" w:type="dxa"/>
              <w:left w:w="120" w:type="dxa"/>
              <w:bottom w:w="120" w:type="dxa"/>
              <w:right w:w="120" w:type="dxa"/>
            </w:tcMar>
          </w:tcPr>
          <w:p w14:paraId="3A6F3559">
            <w:pPr>
              <w:rPr>
                <w:rFonts w:ascii="Open Sans" w:hAnsi="Open Sans" w:cs="Open Sans"/>
                <w:sz w:val="20"/>
                <w:szCs w:val="20"/>
              </w:rPr>
            </w:pPr>
            <w:r>
              <w:rPr>
                <w:rFonts w:ascii="Open Sans" w:hAnsi="Open Sans" w:cs="Open Sans"/>
                <w:sz w:val="20"/>
                <w:szCs w:val="20"/>
              </w:rPr>
              <w:t>ihsan surya ramadhan</w:t>
            </w:r>
          </w:p>
        </w:tc>
        <w:tc>
          <w:tcPr>
            <w:tcW w:w="0" w:type="auto"/>
            <w:shd w:val="clear" w:color="auto" w:fill="F9F9F9"/>
            <w:tcMar>
              <w:top w:w="120" w:type="dxa"/>
              <w:left w:w="120" w:type="dxa"/>
              <w:bottom w:w="120" w:type="dxa"/>
              <w:right w:w="120" w:type="dxa"/>
            </w:tcMar>
          </w:tcPr>
          <w:p w14:paraId="575E760A">
            <w:pPr>
              <w:rPr>
                <w:rFonts w:ascii="Open Sans" w:hAnsi="Open Sans" w:cs="Open Sans"/>
                <w:sz w:val="20"/>
                <w:szCs w:val="20"/>
              </w:rPr>
            </w:pPr>
            <w:r>
              <w:rPr>
                <w:rFonts w:ascii="Open Sans" w:hAnsi="Open Sans" w:cs="Open Sans"/>
                <w:sz w:val="20"/>
                <w:szCs w:val="20"/>
              </w:rPr>
              <w:t>100</w:t>
            </w:r>
          </w:p>
        </w:tc>
        <w:tc>
          <w:tcPr>
            <w:tcW w:w="0" w:type="auto"/>
            <w:shd w:val="clear" w:color="auto" w:fill="F9F9F9"/>
            <w:tcMar>
              <w:top w:w="120" w:type="dxa"/>
              <w:left w:w="120" w:type="dxa"/>
              <w:bottom w:w="120" w:type="dxa"/>
              <w:right w:w="120" w:type="dxa"/>
            </w:tcMar>
          </w:tcPr>
          <w:p w14:paraId="5DE34E40">
            <w:pPr>
              <w:rPr>
                <w:rFonts w:ascii="Open Sans" w:hAnsi="Open Sans" w:cs="Open Sans"/>
                <w:sz w:val="20"/>
                <w:szCs w:val="20"/>
              </w:rPr>
            </w:pPr>
            <w:r>
              <w:rPr>
                <w:rFonts w:ascii="Open Sans" w:hAnsi="Open Sans" w:cs="Open Sans"/>
                <w:sz w:val="20"/>
                <w:szCs w:val="20"/>
              </w:rPr>
              <w:t>0</w:t>
            </w:r>
          </w:p>
        </w:tc>
        <w:tc>
          <w:tcPr>
            <w:tcW w:w="0" w:type="auto"/>
            <w:shd w:val="clear" w:color="auto" w:fill="F9F9F9"/>
            <w:tcMar>
              <w:top w:w="120" w:type="dxa"/>
              <w:left w:w="120" w:type="dxa"/>
              <w:bottom w:w="120" w:type="dxa"/>
              <w:right w:w="120" w:type="dxa"/>
            </w:tcMar>
          </w:tcPr>
          <w:p w14:paraId="743DC750">
            <w:pPr>
              <w:rPr>
                <w:rFonts w:ascii="Open Sans" w:hAnsi="Open Sans" w:cs="Open Sans"/>
                <w:sz w:val="20"/>
                <w:szCs w:val="20"/>
              </w:rPr>
            </w:pPr>
            <w:r>
              <w:rPr>
                <w:rFonts w:ascii="Open Sans" w:hAnsi="Open Sans" w:cs="Open Sans"/>
                <w:sz w:val="20"/>
                <w:szCs w:val="20"/>
              </w:rPr>
              <w:t>84</w:t>
            </w:r>
          </w:p>
        </w:tc>
        <w:tc>
          <w:tcPr>
            <w:tcW w:w="0" w:type="auto"/>
            <w:shd w:val="clear" w:color="auto" w:fill="F9F9F9"/>
            <w:tcMar>
              <w:top w:w="120" w:type="dxa"/>
              <w:left w:w="120" w:type="dxa"/>
              <w:bottom w:w="120" w:type="dxa"/>
              <w:right w:w="120" w:type="dxa"/>
            </w:tcMar>
          </w:tcPr>
          <w:p w14:paraId="01142EA5">
            <w:pPr>
              <w:rPr>
                <w:rFonts w:ascii="Open Sans" w:hAnsi="Open Sans" w:cs="Open Sans"/>
                <w:sz w:val="20"/>
                <w:szCs w:val="20"/>
              </w:rPr>
            </w:pPr>
            <w:r>
              <w:rPr>
                <w:rFonts w:ascii="Open Sans" w:hAnsi="Open Sans" w:cs="Open Sans"/>
                <w:sz w:val="20"/>
                <w:szCs w:val="20"/>
              </w:rPr>
              <w:t>70</w:t>
            </w:r>
          </w:p>
        </w:tc>
        <w:tc>
          <w:tcPr>
            <w:tcW w:w="1681" w:type="dxa"/>
            <w:shd w:val="clear" w:color="auto" w:fill="F9F9F9"/>
            <w:tcMar>
              <w:top w:w="120" w:type="dxa"/>
              <w:left w:w="120" w:type="dxa"/>
              <w:bottom w:w="120" w:type="dxa"/>
              <w:right w:w="120" w:type="dxa"/>
            </w:tcMar>
          </w:tcPr>
          <w:p w14:paraId="7E4E16AD">
            <w:pPr>
              <w:rPr>
                <w:rFonts w:ascii="Open Sans" w:hAnsi="Open Sans" w:cs="Open Sans"/>
                <w:sz w:val="20"/>
                <w:szCs w:val="20"/>
              </w:rPr>
            </w:pPr>
            <w:r>
              <w:rPr>
                <w:rFonts w:ascii="Open Sans" w:hAnsi="Open Sans" w:cs="Open Sans"/>
                <w:sz w:val="20"/>
                <w:szCs w:val="20"/>
              </w:rPr>
              <w:t>C</w:t>
            </w:r>
          </w:p>
        </w:tc>
      </w:tr>
      <w:tr w14:paraId="7F9E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7A671502">
            <w:pPr>
              <w:rPr>
                <w:rFonts w:ascii="Open Sans" w:hAnsi="Open Sans" w:cs="Open Sans"/>
                <w:sz w:val="20"/>
                <w:szCs w:val="20"/>
              </w:rPr>
            </w:pPr>
            <w:r>
              <w:fldChar w:fldCharType="begin"/>
            </w:r>
            <w:r>
              <w:instrText xml:space="preserve"> HYPERLINK "https://says.nusamandiri.ac.id/m_induk_mhs_nilai-25210042-10-NUR.js" \t "_blank" </w:instrText>
            </w:r>
            <w:r>
              <w:fldChar w:fldCharType="separate"/>
            </w:r>
            <w:r>
              <w:rPr>
                <w:rStyle w:val="4"/>
                <w:rFonts w:ascii="Open Sans" w:hAnsi="Open Sans" w:cs="Open Sans"/>
                <w:b/>
                <w:bCs/>
                <w:color w:val="auto"/>
                <w:sz w:val="20"/>
                <w:szCs w:val="20"/>
              </w:rPr>
              <w:t>25210042</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5F9DEE4D">
            <w:pPr>
              <w:rPr>
                <w:rFonts w:ascii="Open Sans" w:hAnsi="Open Sans" w:cs="Open Sans"/>
                <w:sz w:val="20"/>
                <w:szCs w:val="20"/>
              </w:rPr>
            </w:pPr>
            <w:r>
              <w:rPr>
                <w:rFonts w:ascii="Open Sans" w:hAnsi="Open Sans" w:cs="Open Sans"/>
                <w:sz w:val="20"/>
                <w:szCs w:val="20"/>
              </w:rPr>
              <w:t>rahardian yusuf</w:t>
            </w:r>
          </w:p>
        </w:tc>
        <w:tc>
          <w:tcPr>
            <w:tcW w:w="0" w:type="auto"/>
            <w:shd w:val="clear" w:color="auto" w:fill="FDFDFD"/>
            <w:tcMar>
              <w:top w:w="120" w:type="dxa"/>
              <w:left w:w="120" w:type="dxa"/>
              <w:bottom w:w="120" w:type="dxa"/>
              <w:right w:w="120" w:type="dxa"/>
            </w:tcMar>
          </w:tcPr>
          <w:p w14:paraId="48CBF47C">
            <w:pPr>
              <w:rPr>
                <w:rFonts w:ascii="Open Sans" w:hAnsi="Open Sans" w:cs="Open Sans"/>
                <w:sz w:val="20"/>
                <w:szCs w:val="20"/>
              </w:rPr>
            </w:pPr>
            <w:r>
              <w:rPr>
                <w:rFonts w:ascii="Open Sans" w:hAnsi="Open Sans" w:cs="Open Sans"/>
                <w:sz w:val="20"/>
                <w:szCs w:val="20"/>
              </w:rPr>
              <w:t>92</w:t>
            </w:r>
          </w:p>
        </w:tc>
        <w:tc>
          <w:tcPr>
            <w:tcW w:w="0" w:type="auto"/>
            <w:shd w:val="clear" w:color="auto" w:fill="FDFDFD"/>
            <w:tcMar>
              <w:top w:w="120" w:type="dxa"/>
              <w:left w:w="120" w:type="dxa"/>
              <w:bottom w:w="120" w:type="dxa"/>
              <w:right w:w="120" w:type="dxa"/>
            </w:tcMar>
          </w:tcPr>
          <w:p w14:paraId="536F2432">
            <w:pPr>
              <w:rPr>
                <w:rFonts w:ascii="Open Sans" w:hAnsi="Open Sans" w:cs="Open Sans"/>
                <w:sz w:val="20"/>
                <w:szCs w:val="20"/>
              </w:rPr>
            </w:pPr>
            <w:r>
              <w:rPr>
                <w:rFonts w:ascii="Open Sans" w:hAnsi="Open Sans" w:cs="Open Sans"/>
                <w:sz w:val="20"/>
                <w:szCs w:val="20"/>
              </w:rPr>
              <w:t>69</w:t>
            </w:r>
          </w:p>
        </w:tc>
        <w:tc>
          <w:tcPr>
            <w:tcW w:w="0" w:type="auto"/>
            <w:shd w:val="clear" w:color="auto" w:fill="FDFDFD"/>
            <w:tcMar>
              <w:top w:w="120" w:type="dxa"/>
              <w:left w:w="120" w:type="dxa"/>
              <w:bottom w:w="120" w:type="dxa"/>
              <w:right w:w="120" w:type="dxa"/>
            </w:tcMar>
          </w:tcPr>
          <w:p w14:paraId="69CC6243">
            <w:pPr>
              <w:rPr>
                <w:rFonts w:ascii="Open Sans" w:hAnsi="Open Sans" w:cs="Open Sans"/>
                <w:sz w:val="20"/>
                <w:szCs w:val="20"/>
              </w:rPr>
            </w:pPr>
            <w:r>
              <w:rPr>
                <w:rFonts w:ascii="Open Sans" w:hAnsi="Open Sans" w:cs="Open Sans"/>
                <w:sz w:val="20"/>
                <w:szCs w:val="20"/>
              </w:rPr>
              <w:t>82</w:t>
            </w:r>
          </w:p>
        </w:tc>
        <w:tc>
          <w:tcPr>
            <w:tcW w:w="0" w:type="auto"/>
            <w:shd w:val="clear" w:color="auto" w:fill="FDFDFD"/>
            <w:tcMar>
              <w:top w:w="120" w:type="dxa"/>
              <w:left w:w="120" w:type="dxa"/>
              <w:bottom w:w="120" w:type="dxa"/>
              <w:right w:w="120" w:type="dxa"/>
            </w:tcMar>
          </w:tcPr>
          <w:p w14:paraId="60E284D9">
            <w:pPr>
              <w:rPr>
                <w:rFonts w:ascii="Open Sans" w:hAnsi="Open Sans" w:cs="Open Sans"/>
                <w:sz w:val="20"/>
                <w:szCs w:val="20"/>
              </w:rPr>
            </w:pPr>
            <w:r>
              <w:rPr>
                <w:rFonts w:ascii="Open Sans" w:hAnsi="Open Sans" w:cs="Open Sans"/>
                <w:sz w:val="20"/>
                <w:szCs w:val="20"/>
              </w:rPr>
              <w:t>78</w:t>
            </w:r>
          </w:p>
        </w:tc>
        <w:tc>
          <w:tcPr>
            <w:tcW w:w="1681" w:type="dxa"/>
            <w:shd w:val="clear" w:color="auto" w:fill="FDFDFD"/>
            <w:tcMar>
              <w:top w:w="120" w:type="dxa"/>
              <w:left w:w="120" w:type="dxa"/>
              <w:bottom w:w="120" w:type="dxa"/>
              <w:right w:w="120" w:type="dxa"/>
            </w:tcMar>
          </w:tcPr>
          <w:p w14:paraId="6D0F50DF">
            <w:pPr>
              <w:rPr>
                <w:rFonts w:ascii="Open Sans" w:hAnsi="Open Sans" w:cs="Open Sans"/>
                <w:sz w:val="20"/>
                <w:szCs w:val="20"/>
              </w:rPr>
            </w:pPr>
            <w:r>
              <w:rPr>
                <w:rFonts w:ascii="Open Sans" w:hAnsi="Open Sans" w:cs="Open Sans"/>
                <w:sz w:val="20"/>
                <w:szCs w:val="20"/>
              </w:rPr>
              <w:t>A</w:t>
            </w:r>
          </w:p>
        </w:tc>
      </w:tr>
      <w:tr w14:paraId="5F13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9F9F9"/>
            <w:tcMar>
              <w:top w:w="120" w:type="dxa"/>
              <w:left w:w="120" w:type="dxa"/>
              <w:bottom w:w="120" w:type="dxa"/>
              <w:right w:w="120" w:type="dxa"/>
            </w:tcMar>
          </w:tcPr>
          <w:p w14:paraId="7A9F84B1">
            <w:pPr>
              <w:rPr>
                <w:rFonts w:ascii="Open Sans" w:hAnsi="Open Sans" w:cs="Open Sans"/>
                <w:sz w:val="20"/>
                <w:szCs w:val="20"/>
              </w:rPr>
            </w:pPr>
            <w:r>
              <w:fldChar w:fldCharType="begin"/>
            </w:r>
            <w:r>
              <w:instrText xml:space="preserve"> HYPERLINK "https://says.nusamandiri.ac.id/m_induk_mhs_nilai-25210051-06-NUR.js" \t "_blank" </w:instrText>
            </w:r>
            <w:r>
              <w:fldChar w:fldCharType="separate"/>
            </w:r>
            <w:r>
              <w:rPr>
                <w:rStyle w:val="4"/>
                <w:rFonts w:ascii="Open Sans" w:hAnsi="Open Sans" w:cs="Open Sans"/>
                <w:b/>
                <w:bCs/>
                <w:color w:val="auto"/>
                <w:sz w:val="20"/>
                <w:szCs w:val="20"/>
              </w:rPr>
              <w:t>25210051</w:t>
            </w:r>
            <w:r>
              <w:rPr>
                <w:rStyle w:val="4"/>
                <w:rFonts w:ascii="Open Sans" w:hAnsi="Open Sans" w:cs="Open Sans"/>
                <w:b/>
                <w:bCs/>
                <w:color w:val="auto"/>
                <w:sz w:val="20"/>
                <w:szCs w:val="20"/>
              </w:rPr>
              <w:fldChar w:fldCharType="end"/>
            </w:r>
          </w:p>
        </w:tc>
        <w:tc>
          <w:tcPr>
            <w:tcW w:w="2754" w:type="dxa"/>
            <w:shd w:val="clear" w:color="auto" w:fill="F9F9F9"/>
            <w:tcMar>
              <w:top w:w="120" w:type="dxa"/>
              <w:left w:w="120" w:type="dxa"/>
              <w:bottom w:w="120" w:type="dxa"/>
              <w:right w:w="120" w:type="dxa"/>
            </w:tcMar>
          </w:tcPr>
          <w:p w14:paraId="54B273E9">
            <w:pPr>
              <w:rPr>
                <w:rFonts w:ascii="Open Sans" w:hAnsi="Open Sans" w:cs="Open Sans"/>
                <w:sz w:val="20"/>
                <w:szCs w:val="20"/>
              </w:rPr>
            </w:pPr>
            <w:r>
              <w:rPr>
                <w:rFonts w:ascii="Open Sans" w:hAnsi="Open Sans" w:cs="Open Sans"/>
                <w:sz w:val="20"/>
                <w:szCs w:val="20"/>
              </w:rPr>
              <w:t>alfin nur laili salma</w:t>
            </w:r>
          </w:p>
        </w:tc>
        <w:tc>
          <w:tcPr>
            <w:tcW w:w="0" w:type="auto"/>
            <w:shd w:val="clear" w:color="auto" w:fill="F9F9F9"/>
            <w:tcMar>
              <w:top w:w="120" w:type="dxa"/>
              <w:left w:w="120" w:type="dxa"/>
              <w:bottom w:w="120" w:type="dxa"/>
              <w:right w:w="120" w:type="dxa"/>
            </w:tcMar>
          </w:tcPr>
          <w:p w14:paraId="5D1583FD">
            <w:pPr>
              <w:rPr>
                <w:rFonts w:ascii="Open Sans" w:hAnsi="Open Sans" w:cs="Open Sans"/>
                <w:sz w:val="20"/>
                <w:szCs w:val="20"/>
              </w:rPr>
            </w:pPr>
            <w:r>
              <w:rPr>
                <w:rFonts w:ascii="Open Sans" w:hAnsi="Open Sans" w:cs="Open Sans"/>
                <w:sz w:val="20"/>
                <w:szCs w:val="20"/>
              </w:rPr>
              <w:t>100</w:t>
            </w:r>
          </w:p>
        </w:tc>
        <w:tc>
          <w:tcPr>
            <w:tcW w:w="0" w:type="auto"/>
            <w:shd w:val="clear" w:color="auto" w:fill="F9F9F9"/>
            <w:tcMar>
              <w:top w:w="120" w:type="dxa"/>
              <w:left w:w="120" w:type="dxa"/>
              <w:bottom w:w="120" w:type="dxa"/>
              <w:right w:w="120" w:type="dxa"/>
            </w:tcMar>
          </w:tcPr>
          <w:p w14:paraId="1D7572A7">
            <w:pPr>
              <w:rPr>
                <w:rFonts w:ascii="Open Sans" w:hAnsi="Open Sans" w:cs="Open Sans"/>
                <w:sz w:val="20"/>
                <w:szCs w:val="20"/>
              </w:rPr>
            </w:pPr>
            <w:r>
              <w:rPr>
                <w:rFonts w:ascii="Open Sans" w:hAnsi="Open Sans" w:cs="Open Sans"/>
                <w:sz w:val="20"/>
                <w:szCs w:val="20"/>
              </w:rPr>
              <w:t>84</w:t>
            </w:r>
          </w:p>
        </w:tc>
        <w:tc>
          <w:tcPr>
            <w:tcW w:w="0" w:type="auto"/>
            <w:shd w:val="clear" w:color="auto" w:fill="F9F9F9"/>
            <w:tcMar>
              <w:top w:w="120" w:type="dxa"/>
              <w:left w:w="120" w:type="dxa"/>
              <w:bottom w:w="120" w:type="dxa"/>
              <w:right w:w="120" w:type="dxa"/>
            </w:tcMar>
          </w:tcPr>
          <w:p w14:paraId="3DBC402B">
            <w:pPr>
              <w:rPr>
                <w:rFonts w:ascii="Open Sans" w:hAnsi="Open Sans" w:cs="Open Sans"/>
                <w:sz w:val="20"/>
                <w:szCs w:val="20"/>
              </w:rPr>
            </w:pPr>
            <w:r>
              <w:rPr>
                <w:rFonts w:ascii="Open Sans" w:hAnsi="Open Sans" w:cs="Open Sans"/>
                <w:sz w:val="20"/>
                <w:szCs w:val="20"/>
              </w:rPr>
              <w:t>90</w:t>
            </w:r>
          </w:p>
        </w:tc>
        <w:tc>
          <w:tcPr>
            <w:tcW w:w="0" w:type="auto"/>
            <w:shd w:val="clear" w:color="auto" w:fill="F9F9F9"/>
            <w:tcMar>
              <w:top w:w="120" w:type="dxa"/>
              <w:left w:w="120" w:type="dxa"/>
              <w:bottom w:w="120" w:type="dxa"/>
              <w:right w:w="120" w:type="dxa"/>
            </w:tcMar>
          </w:tcPr>
          <w:p w14:paraId="79F680BE">
            <w:pPr>
              <w:rPr>
                <w:rFonts w:ascii="Open Sans" w:hAnsi="Open Sans" w:cs="Open Sans"/>
                <w:sz w:val="20"/>
                <w:szCs w:val="20"/>
              </w:rPr>
            </w:pPr>
            <w:r>
              <w:rPr>
                <w:rFonts w:ascii="Open Sans" w:hAnsi="Open Sans" w:cs="Open Sans"/>
                <w:sz w:val="20"/>
                <w:szCs w:val="20"/>
              </w:rPr>
              <w:t>80</w:t>
            </w:r>
          </w:p>
        </w:tc>
        <w:tc>
          <w:tcPr>
            <w:tcW w:w="1681" w:type="dxa"/>
            <w:shd w:val="clear" w:color="auto" w:fill="F9F9F9"/>
            <w:tcMar>
              <w:top w:w="120" w:type="dxa"/>
              <w:left w:w="120" w:type="dxa"/>
              <w:bottom w:w="120" w:type="dxa"/>
              <w:right w:w="120" w:type="dxa"/>
            </w:tcMar>
          </w:tcPr>
          <w:p w14:paraId="00B5F209">
            <w:pPr>
              <w:rPr>
                <w:rFonts w:ascii="Open Sans" w:hAnsi="Open Sans" w:cs="Open Sans"/>
                <w:sz w:val="20"/>
                <w:szCs w:val="20"/>
              </w:rPr>
            </w:pPr>
            <w:r>
              <w:rPr>
                <w:rFonts w:ascii="Open Sans" w:hAnsi="Open Sans" w:cs="Open Sans"/>
                <w:sz w:val="20"/>
                <w:szCs w:val="20"/>
              </w:rPr>
              <w:t>A</w:t>
            </w:r>
          </w:p>
        </w:tc>
      </w:tr>
      <w:tr w14:paraId="6415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779637C7">
            <w:pPr>
              <w:rPr>
                <w:rFonts w:ascii="Open Sans" w:hAnsi="Open Sans" w:cs="Open Sans"/>
                <w:sz w:val="20"/>
                <w:szCs w:val="20"/>
              </w:rPr>
            </w:pPr>
            <w:r>
              <w:fldChar w:fldCharType="begin"/>
            </w:r>
            <w:r>
              <w:instrText xml:space="preserve"> HYPERLINK "https://says.nusamandiri.ac.id/m_induk_mhs_nilai-25210052-10-NUR.js" \t "_blank" </w:instrText>
            </w:r>
            <w:r>
              <w:fldChar w:fldCharType="separate"/>
            </w:r>
            <w:r>
              <w:rPr>
                <w:rStyle w:val="4"/>
                <w:rFonts w:ascii="Open Sans" w:hAnsi="Open Sans" w:cs="Open Sans"/>
                <w:b/>
                <w:bCs/>
                <w:color w:val="auto"/>
                <w:sz w:val="20"/>
                <w:szCs w:val="20"/>
              </w:rPr>
              <w:t>25210052</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58E6CB9F">
            <w:pPr>
              <w:rPr>
                <w:rFonts w:ascii="Open Sans" w:hAnsi="Open Sans" w:cs="Open Sans"/>
                <w:sz w:val="20"/>
                <w:szCs w:val="20"/>
              </w:rPr>
            </w:pPr>
            <w:r>
              <w:rPr>
                <w:rFonts w:ascii="Open Sans" w:hAnsi="Open Sans" w:cs="Open Sans"/>
                <w:sz w:val="20"/>
                <w:szCs w:val="20"/>
              </w:rPr>
              <w:t>aisyah</w:t>
            </w:r>
          </w:p>
        </w:tc>
        <w:tc>
          <w:tcPr>
            <w:tcW w:w="0" w:type="auto"/>
            <w:shd w:val="clear" w:color="auto" w:fill="FDFDFD"/>
            <w:tcMar>
              <w:top w:w="120" w:type="dxa"/>
              <w:left w:w="120" w:type="dxa"/>
              <w:bottom w:w="120" w:type="dxa"/>
              <w:right w:w="120" w:type="dxa"/>
            </w:tcMar>
          </w:tcPr>
          <w:p w14:paraId="291E7631">
            <w:pPr>
              <w:rPr>
                <w:rFonts w:ascii="Open Sans" w:hAnsi="Open Sans" w:cs="Open Sans"/>
                <w:sz w:val="20"/>
                <w:szCs w:val="20"/>
              </w:rPr>
            </w:pPr>
            <w:r>
              <w:rPr>
                <w:rFonts w:ascii="Open Sans" w:hAnsi="Open Sans" w:cs="Open Sans"/>
                <w:sz w:val="20"/>
                <w:szCs w:val="20"/>
              </w:rPr>
              <w:t>77</w:t>
            </w:r>
          </w:p>
        </w:tc>
        <w:tc>
          <w:tcPr>
            <w:tcW w:w="0" w:type="auto"/>
            <w:shd w:val="clear" w:color="auto" w:fill="FDFDFD"/>
            <w:tcMar>
              <w:top w:w="120" w:type="dxa"/>
              <w:left w:w="120" w:type="dxa"/>
              <w:bottom w:w="120" w:type="dxa"/>
              <w:right w:w="120" w:type="dxa"/>
            </w:tcMar>
          </w:tcPr>
          <w:p w14:paraId="10A91111">
            <w:pPr>
              <w:rPr>
                <w:rFonts w:ascii="Open Sans" w:hAnsi="Open Sans" w:cs="Open Sans"/>
                <w:sz w:val="20"/>
                <w:szCs w:val="20"/>
              </w:rPr>
            </w:pPr>
            <w:r>
              <w:rPr>
                <w:rFonts w:ascii="Open Sans" w:hAnsi="Open Sans" w:cs="Open Sans"/>
                <w:sz w:val="20"/>
                <w:szCs w:val="20"/>
              </w:rPr>
              <w:t>65</w:t>
            </w:r>
          </w:p>
        </w:tc>
        <w:tc>
          <w:tcPr>
            <w:tcW w:w="0" w:type="auto"/>
            <w:shd w:val="clear" w:color="auto" w:fill="FDFDFD"/>
            <w:tcMar>
              <w:top w:w="120" w:type="dxa"/>
              <w:left w:w="120" w:type="dxa"/>
              <w:bottom w:w="120" w:type="dxa"/>
              <w:right w:w="120" w:type="dxa"/>
            </w:tcMar>
          </w:tcPr>
          <w:p w14:paraId="410075CB">
            <w:pPr>
              <w:rPr>
                <w:rFonts w:ascii="Open Sans" w:hAnsi="Open Sans" w:cs="Open Sans"/>
                <w:sz w:val="20"/>
                <w:szCs w:val="20"/>
              </w:rPr>
            </w:pPr>
            <w:r>
              <w:rPr>
                <w:rFonts w:ascii="Open Sans" w:hAnsi="Open Sans" w:cs="Open Sans"/>
                <w:sz w:val="20"/>
                <w:szCs w:val="20"/>
              </w:rPr>
              <w:t>64</w:t>
            </w:r>
          </w:p>
        </w:tc>
        <w:tc>
          <w:tcPr>
            <w:tcW w:w="0" w:type="auto"/>
            <w:shd w:val="clear" w:color="auto" w:fill="FDFDFD"/>
            <w:tcMar>
              <w:top w:w="120" w:type="dxa"/>
              <w:left w:w="120" w:type="dxa"/>
              <w:bottom w:w="120" w:type="dxa"/>
              <w:right w:w="120" w:type="dxa"/>
            </w:tcMar>
          </w:tcPr>
          <w:p w14:paraId="49B3C490">
            <w:pPr>
              <w:rPr>
                <w:rFonts w:ascii="Open Sans" w:hAnsi="Open Sans" w:cs="Open Sans"/>
                <w:sz w:val="20"/>
                <w:szCs w:val="20"/>
              </w:rPr>
            </w:pPr>
            <w:r>
              <w:rPr>
                <w:rFonts w:ascii="Open Sans" w:hAnsi="Open Sans" w:cs="Open Sans"/>
                <w:sz w:val="20"/>
                <w:szCs w:val="20"/>
              </w:rPr>
              <w:t>56</w:t>
            </w:r>
          </w:p>
        </w:tc>
        <w:tc>
          <w:tcPr>
            <w:tcW w:w="1681" w:type="dxa"/>
            <w:shd w:val="clear" w:color="auto" w:fill="FDFDFD"/>
            <w:tcMar>
              <w:top w:w="120" w:type="dxa"/>
              <w:left w:w="120" w:type="dxa"/>
              <w:bottom w:w="120" w:type="dxa"/>
              <w:right w:w="120" w:type="dxa"/>
            </w:tcMar>
          </w:tcPr>
          <w:p w14:paraId="10889DA9">
            <w:pPr>
              <w:rPr>
                <w:rFonts w:ascii="Open Sans" w:hAnsi="Open Sans" w:cs="Open Sans"/>
                <w:sz w:val="20"/>
                <w:szCs w:val="20"/>
              </w:rPr>
            </w:pPr>
            <w:r>
              <w:rPr>
                <w:rFonts w:ascii="Open Sans" w:hAnsi="Open Sans" w:cs="Open Sans"/>
                <w:sz w:val="20"/>
                <w:szCs w:val="20"/>
              </w:rPr>
              <w:t>C</w:t>
            </w:r>
          </w:p>
        </w:tc>
      </w:tr>
      <w:tr w14:paraId="15AE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02E251DD">
            <w:pPr>
              <w:rPr>
                <w:rFonts w:ascii="Open Sans" w:hAnsi="Open Sans" w:cs="Open Sans"/>
                <w:b/>
                <w:bCs/>
                <w:sz w:val="20"/>
                <w:szCs w:val="20"/>
              </w:rPr>
            </w:pPr>
            <w:r>
              <w:fldChar w:fldCharType="begin"/>
            </w:r>
            <w:r>
              <w:instrText xml:space="preserve"> HYPERLINK "https://says.nusamandiri.ac.id/m_induk_mhs_nilai-25210053-10-NUR.js" \t "_blank" </w:instrText>
            </w:r>
            <w:r>
              <w:fldChar w:fldCharType="separate"/>
            </w:r>
            <w:r>
              <w:rPr>
                <w:rStyle w:val="4"/>
                <w:rFonts w:ascii="Open Sans" w:hAnsi="Open Sans" w:cs="Open Sans"/>
                <w:b/>
                <w:bCs/>
                <w:color w:val="auto"/>
                <w:sz w:val="20"/>
                <w:szCs w:val="20"/>
              </w:rPr>
              <w:t>25210053</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3F6B4BE0">
            <w:pPr>
              <w:rPr>
                <w:rFonts w:ascii="Open Sans" w:hAnsi="Open Sans" w:cs="Open Sans"/>
                <w:sz w:val="20"/>
                <w:szCs w:val="20"/>
              </w:rPr>
            </w:pPr>
            <w:r>
              <w:rPr>
                <w:rFonts w:ascii="Open Sans" w:hAnsi="Open Sans" w:cs="Open Sans"/>
                <w:sz w:val="20"/>
                <w:szCs w:val="20"/>
              </w:rPr>
              <w:t>alan bagoes putra sugiarto</w:t>
            </w:r>
          </w:p>
        </w:tc>
        <w:tc>
          <w:tcPr>
            <w:tcW w:w="0" w:type="auto"/>
            <w:shd w:val="clear" w:color="auto" w:fill="FDFDFD"/>
            <w:tcMar>
              <w:top w:w="120" w:type="dxa"/>
              <w:left w:w="120" w:type="dxa"/>
              <w:bottom w:w="120" w:type="dxa"/>
              <w:right w:w="120" w:type="dxa"/>
            </w:tcMar>
          </w:tcPr>
          <w:p w14:paraId="124A99E3">
            <w:pPr>
              <w:rPr>
                <w:rFonts w:ascii="Open Sans" w:hAnsi="Open Sans" w:cs="Open Sans"/>
                <w:sz w:val="20"/>
                <w:szCs w:val="20"/>
              </w:rPr>
            </w:pPr>
            <w:r>
              <w:rPr>
                <w:rFonts w:ascii="Open Sans" w:hAnsi="Open Sans" w:cs="Open Sans"/>
                <w:sz w:val="20"/>
                <w:szCs w:val="20"/>
              </w:rPr>
              <w:t>92</w:t>
            </w:r>
          </w:p>
        </w:tc>
        <w:tc>
          <w:tcPr>
            <w:tcW w:w="0" w:type="auto"/>
            <w:shd w:val="clear" w:color="auto" w:fill="FDFDFD"/>
            <w:tcMar>
              <w:top w:w="120" w:type="dxa"/>
              <w:left w:w="120" w:type="dxa"/>
              <w:bottom w:w="120" w:type="dxa"/>
              <w:right w:w="120" w:type="dxa"/>
            </w:tcMar>
          </w:tcPr>
          <w:p w14:paraId="52FE44D9">
            <w:pPr>
              <w:rPr>
                <w:rFonts w:ascii="Open Sans" w:hAnsi="Open Sans" w:cs="Open Sans"/>
                <w:sz w:val="20"/>
                <w:szCs w:val="20"/>
              </w:rPr>
            </w:pPr>
            <w:r>
              <w:rPr>
                <w:rFonts w:ascii="Open Sans" w:hAnsi="Open Sans" w:cs="Open Sans"/>
                <w:sz w:val="20"/>
                <w:szCs w:val="20"/>
              </w:rPr>
              <w:t>68</w:t>
            </w:r>
          </w:p>
        </w:tc>
        <w:tc>
          <w:tcPr>
            <w:tcW w:w="0" w:type="auto"/>
            <w:shd w:val="clear" w:color="auto" w:fill="FDFDFD"/>
            <w:tcMar>
              <w:top w:w="120" w:type="dxa"/>
              <w:left w:w="120" w:type="dxa"/>
              <w:bottom w:w="120" w:type="dxa"/>
              <w:right w:w="120" w:type="dxa"/>
            </w:tcMar>
          </w:tcPr>
          <w:p w14:paraId="7FA41930">
            <w:pPr>
              <w:rPr>
                <w:rFonts w:ascii="Open Sans" w:hAnsi="Open Sans" w:cs="Open Sans"/>
                <w:sz w:val="20"/>
                <w:szCs w:val="20"/>
              </w:rPr>
            </w:pPr>
            <w:r>
              <w:rPr>
                <w:rFonts w:ascii="Open Sans" w:hAnsi="Open Sans" w:cs="Open Sans"/>
                <w:sz w:val="20"/>
                <w:szCs w:val="20"/>
              </w:rPr>
              <w:t>72</w:t>
            </w:r>
          </w:p>
        </w:tc>
        <w:tc>
          <w:tcPr>
            <w:tcW w:w="0" w:type="auto"/>
            <w:shd w:val="clear" w:color="auto" w:fill="FDFDFD"/>
            <w:tcMar>
              <w:top w:w="120" w:type="dxa"/>
              <w:left w:w="120" w:type="dxa"/>
              <w:bottom w:w="120" w:type="dxa"/>
              <w:right w:w="120" w:type="dxa"/>
            </w:tcMar>
          </w:tcPr>
          <w:p w14:paraId="556736E7">
            <w:pPr>
              <w:rPr>
                <w:rFonts w:ascii="Open Sans" w:hAnsi="Open Sans" w:cs="Open Sans"/>
                <w:sz w:val="20"/>
                <w:szCs w:val="20"/>
              </w:rPr>
            </w:pPr>
            <w:r>
              <w:rPr>
                <w:rFonts w:ascii="Open Sans" w:hAnsi="Open Sans" w:cs="Open Sans"/>
                <w:sz w:val="20"/>
                <w:szCs w:val="20"/>
              </w:rPr>
              <w:t>80</w:t>
            </w:r>
          </w:p>
        </w:tc>
        <w:tc>
          <w:tcPr>
            <w:tcW w:w="1681" w:type="dxa"/>
            <w:shd w:val="clear" w:color="auto" w:fill="FDFDFD"/>
            <w:tcMar>
              <w:top w:w="120" w:type="dxa"/>
              <w:left w:w="120" w:type="dxa"/>
              <w:bottom w:w="120" w:type="dxa"/>
              <w:right w:w="120" w:type="dxa"/>
            </w:tcMar>
          </w:tcPr>
          <w:p w14:paraId="73B22E7B">
            <w:pPr>
              <w:rPr>
                <w:rFonts w:ascii="Open Sans" w:hAnsi="Open Sans" w:cs="Open Sans"/>
                <w:sz w:val="20"/>
                <w:szCs w:val="20"/>
              </w:rPr>
            </w:pPr>
            <w:r>
              <w:rPr>
                <w:rFonts w:ascii="Open Sans" w:hAnsi="Open Sans" w:cs="Open Sans"/>
                <w:sz w:val="20"/>
                <w:szCs w:val="20"/>
              </w:rPr>
              <w:t>B</w:t>
            </w:r>
          </w:p>
        </w:tc>
      </w:tr>
      <w:tr w14:paraId="4F6A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533A5C1D">
            <w:pPr>
              <w:rPr>
                <w:rFonts w:ascii="Open Sans" w:hAnsi="Open Sans" w:cs="Open Sans"/>
                <w:b/>
                <w:bCs/>
                <w:sz w:val="20"/>
                <w:szCs w:val="20"/>
              </w:rPr>
            </w:pPr>
            <w:r>
              <w:fldChar w:fldCharType="begin"/>
            </w:r>
            <w:r>
              <w:instrText xml:space="preserve"> HYPERLINK "https://says.nusamandiri.ac.id/m_induk_mhs_nilai-25210056-10-NUR.js" \t "_blank" </w:instrText>
            </w:r>
            <w:r>
              <w:fldChar w:fldCharType="separate"/>
            </w:r>
            <w:r>
              <w:rPr>
                <w:rStyle w:val="4"/>
                <w:rFonts w:ascii="Open Sans" w:hAnsi="Open Sans" w:cs="Open Sans"/>
                <w:b/>
                <w:bCs/>
                <w:color w:val="auto"/>
                <w:sz w:val="20"/>
                <w:szCs w:val="20"/>
              </w:rPr>
              <w:t>25210056</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00EC9B4E">
            <w:pPr>
              <w:rPr>
                <w:rFonts w:ascii="Open Sans" w:hAnsi="Open Sans" w:cs="Open Sans"/>
                <w:sz w:val="20"/>
                <w:szCs w:val="20"/>
              </w:rPr>
            </w:pPr>
            <w:r>
              <w:rPr>
                <w:rFonts w:ascii="Open Sans" w:hAnsi="Open Sans" w:cs="Open Sans"/>
                <w:sz w:val="20"/>
                <w:szCs w:val="20"/>
              </w:rPr>
              <w:t>sigit nugroho</w:t>
            </w:r>
          </w:p>
        </w:tc>
        <w:tc>
          <w:tcPr>
            <w:tcW w:w="0" w:type="auto"/>
            <w:shd w:val="clear" w:color="auto" w:fill="FDFDFD"/>
            <w:tcMar>
              <w:top w:w="120" w:type="dxa"/>
              <w:left w:w="120" w:type="dxa"/>
              <w:bottom w:w="120" w:type="dxa"/>
              <w:right w:w="120" w:type="dxa"/>
            </w:tcMar>
          </w:tcPr>
          <w:p w14:paraId="100EBFDA">
            <w:pPr>
              <w:rPr>
                <w:rFonts w:ascii="Open Sans" w:hAnsi="Open Sans" w:cs="Open Sans"/>
                <w:sz w:val="20"/>
                <w:szCs w:val="20"/>
              </w:rPr>
            </w:pPr>
            <w:r>
              <w:rPr>
                <w:rFonts w:ascii="Open Sans" w:hAnsi="Open Sans" w:cs="Open Sans"/>
                <w:sz w:val="20"/>
                <w:szCs w:val="20"/>
              </w:rPr>
              <w:t>92</w:t>
            </w:r>
          </w:p>
        </w:tc>
        <w:tc>
          <w:tcPr>
            <w:tcW w:w="0" w:type="auto"/>
            <w:shd w:val="clear" w:color="auto" w:fill="FDFDFD"/>
            <w:tcMar>
              <w:top w:w="120" w:type="dxa"/>
              <w:left w:w="120" w:type="dxa"/>
              <w:bottom w:w="120" w:type="dxa"/>
              <w:right w:w="120" w:type="dxa"/>
            </w:tcMar>
          </w:tcPr>
          <w:p w14:paraId="20E2D0BC">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386E86AA">
            <w:pPr>
              <w:rPr>
                <w:rFonts w:ascii="Open Sans" w:hAnsi="Open Sans" w:cs="Open Sans"/>
                <w:sz w:val="20"/>
                <w:szCs w:val="20"/>
              </w:rPr>
            </w:pPr>
            <w:r>
              <w:rPr>
                <w:rFonts w:ascii="Open Sans" w:hAnsi="Open Sans" w:cs="Open Sans"/>
                <w:sz w:val="20"/>
                <w:szCs w:val="20"/>
              </w:rPr>
              <w:t>88</w:t>
            </w:r>
          </w:p>
        </w:tc>
        <w:tc>
          <w:tcPr>
            <w:tcW w:w="0" w:type="auto"/>
            <w:shd w:val="clear" w:color="auto" w:fill="FDFDFD"/>
            <w:tcMar>
              <w:top w:w="120" w:type="dxa"/>
              <w:left w:w="120" w:type="dxa"/>
              <w:bottom w:w="120" w:type="dxa"/>
              <w:right w:w="120" w:type="dxa"/>
            </w:tcMar>
          </w:tcPr>
          <w:p w14:paraId="0330F919">
            <w:pPr>
              <w:rPr>
                <w:rFonts w:ascii="Open Sans" w:hAnsi="Open Sans" w:cs="Open Sans"/>
                <w:sz w:val="20"/>
                <w:szCs w:val="20"/>
              </w:rPr>
            </w:pPr>
            <w:r>
              <w:rPr>
                <w:rFonts w:ascii="Open Sans" w:hAnsi="Open Sans" w:cs="Open Sans"/>
                <w:sz w:val="20"/>
                <w:szCs w:val="20"/>
              </w:rPr>
              <w:t>8</w:t>
            </w:r>
          </w:p>
        </w:tc>
        <w:tc>
          <w:tcPr>
            <w:tcW w:w="1681" w:type="dxa"/>
            <w:shd w:val="clear" w:color="auto" w:fill="FDFDFD"/>
            <w:tcMar>
              <w:top w:w="120" w:type="dxa"/>
              <w:left w:w="120" w:type="dxa"/>
              <w:bottom w:w="120" w:type="dxa"/>
              <w:right w:w="120" w:type="dxa"/>
            </w:tcMar>
          </w:tcPr>
          <w:p w14:paraId="08D0DAE6">
            <w:pPr>
              <w:rPr>
                <w:rFonts w:ascii="Open Sans" w:hAnsi="Open Sans" w:cs="Open Sans"/>
                <w:sz w:val="20"/>
                <w:szCs w:val="20"/>
              </w:rPr>
            </w:pPr>
            <w:r>
              <w:rPr>
                <w:rFonts w:ascii="Open Sans" w:hAnsi="Open Sans" w:cs="Open Sans"/>
                <w:sz w:val="20"/>
                <w:szCs w:val="20"/>
              </w:rPr>
              <w:t>D</w:t>
            </w:r>
          </w:p>
        </w:tc>
      </w:tr>
      <w:tr w14:paraId="6B29F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3F041EA0">
            <w:pPr>
              <w:rPr>
                <w:rFonts w:ascii="Open Sans" w:hAnsi="Open Sans" w:cs="Open Sans"/>
                <w:b/>
                <w:bCs/>
                <w:sz w:val="20"/>
                <w:szCs w:val="20"/>
              </w:rPr>
            </w:pPr>
            <w:r>
              <w:fldChar w:fldCharType="begin"/>
            </w:r>
            <w:r>
              <w:instrText xml:space="preserve"> HYPERLINK "https://says.nusamandiri.ac.id/m_induk_mhs_nilai-25210061-10-NUR.js" \t "_blank" </w:instrText>
            </w:r>
            <w:r>
              <w:fldChar w:fldCharType="separate"/>
            </w:r>
            <w:r>
              <w:rPr>
                <w:rStyle w:val="4"/>
                <w:rFonts w:ascii="Open Sans" w:hAnsi="Open Sans" w:cs="Open Sans"/>
                <w:b/>
                <w:bCs/>
                <w:color w:val="auto"/>
                <w:sz w:val="20"/>
                <w:szCs w:val="20"/>
              </w:rPr>
              <w:t>25210061</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1C17A36A">
            <w:pPr>
              <w:rPr>
                <w:rFonts w:ascii="Open Sans" w:hAnsi="Open Sans" w:cs="Open Sans"/>
                <w:sz w:val="20"/>
                <w:szCs w:val="20"/>
              </w:rPr>
            </w:pPr>
            <w:r>
              <w:rPr>
                <w:rFonts w:ascii="Open Sans" w:hAnsi="Open Sans" w:cs="Open Sans"/>
                <w:sz w:val="20"/>
                <w:szCs w:val="20"/>
              </w:rPr>
              <w:t>satria wiranto</w:t>
            </w:r>
          </w:p>
        </w:tc>
        <w:tc>
          <w:tcPr>
            <w:tcW w:w="0" w:type="auto"/>
            <w:shd w:val="clear" w:color="auto" w:fill="FDFDFD"/>
            <w:tcMar>
              <w:top w:w="120" w:type="dxa"/>
              <w:left w:w="120" w:type="dxa"/>
              <w:bottom w:w="120" w:type="dxa"/>
              <w:right w:w="120" w:type="dxa"/>
            </w:tcMar>
          </w:tcPr>
          <w:p w14:paraId="51E4D154">
            <w:pPr>
              <w:rPr>
                <w:rFonts w:ascii="Open Sans" w:hAnsi="Open Sans" w:cs="Open Sans"/>
                <w:sz w:val="20"/>
                <w:szCs w:val="20"/>
              </w:rPr>
            </w:pPr>
            <w:r>
              <w:rPr>
                <w:rFonts w:ascii="Open Sans" w:hAnsi="Open Sans" w:cs="Open Sans"/>
                <w:sz w:val="20"/>
                <w:szCs w:val="20"/>
              </w:rPr>
              <w:t>92</w:t>
            </w:r>
          </w:p>
        </w:tc>
        <w:tc>
          <w:tcPr>
            <w:tcW w:w="0" w:type="auto"/>
            <w:shd w:val="clear" w:color="auto" w:fill="FDFDFD"/>
            <w:tcMar>
              <w:top w:w="120" w:type="dxa"/>
              <w:left w:w="120" w:type="dxa"/>
              <w:bottom w:w="120" w:type="dxa"/>
              <w:right w:w="120" w:type="dxa"/>
            </w:tcMar>
          </w:tcPr>
          <w:p w14:paraId="523F69B8">
            <w:pPr>
              <w:rPr>
                <w:rFonts w:ascii="Open Sans" w:hAnsi="Open Sans" w:cs="Open Sans"/>
                <w:sz w:val="20"/>
                <w:szCs w:val="20"/>
              </w:rPr>
            </w:pPr>
            <w:r>
              <w:rPr>
                <w:rFonts w:ascii="Open Sans" w:hAnsi="Open Sans" w:cs="Open Sans"/>
                <w:sz w:val="20"/>
                <w:szCs w:val="20"/>
              </w:rPr>
              <w:t>55</w:t>
            </w:r>
          </w:p>
        </w:tc>
        <w:tc>
          <w:tcPr>
            <w:tcW w:w="0" w:type="auto"/>
            <w:shd w:val="clear" w:color="auto" w:fill="FDFDFD"/>
            <w:tcMar>
              <w:top w:w="120" w:type="dxa"/>
              <w:left w:w="120" w:type="dxa"/>
              <w:bottom w:w="120" w:type="dxa"/>
              <w:right w:w="120" w:type="dxa"/>
            </w:tcMar>
          </w:tcPr>
          <w:p w14:paraId="65C78864">
            <w:pPr>
              <w:rPr>
                <w:rFonts w:ascii="Open Sans" w:hAnsi="Open Sans" w:cs="Open Sans"/>
                <w:sz w:val="20"/>
                <w:szCs w:val="20"/>
              </w:rPr>
            </w:pPr>
            <w:r>
              <w:rPr>
                <w:rFonts w:ascii="Open Sans" w:hAnsi="Open Sans" w:cs="Open Sans"/>
                <w:sz w:val="20"/>
                <w:szCs w:val="20"/>
              </w:rPr>
              <w:t>86</w:t>
            </w:r>
          </w:p>
        </w:tc>
        <w:tc>
          <w:tcPr>
            <w:tcW w:w="0" w:type="auto"/>
            <w:shd w:val="clear" w:color="auto" w:fill="FDFDFD"/>
            <w:tcMar>
              <w:top w:w="120" w:type="dxa"/>
              <w:left w:w="120" w:type="dxa"/>
              <w:bottom w:w="120" w:type="dxa"/>
              <w:right w:w="120" w:type="dxa"/>
            </w:tcMar>
          </w:tcPr>
          <w:p w14:paraId="32C84849">
            <w:pPr>
              <w:rPr>
                <w:rFonts w:ascii="Open Sans" w:hAnsi="Open Sans" w:cs="Open Sans"/>
                <w:sz w:val="20"/>
                <w:szCs w:val="20"/>
              </w:rPr>
            </w:pPr>
            <w:r>
              <w:rPr>
                <w:rFonts w:ascii="Open Sans" w:hAnsi="Open Sans" w:cs="Open Sans"/>
                <w:sz w:val="20"/>
                <w:szCs w:val="20"/>
              </w:rPr>
              <w:t>76</w:t>
            </w:r>
          </w:p>
        </w:tc>
        <w:tc>
          <w:tcPr>
            <w:tcW w:w="1681" w:type="dxa"/>
            <w:shd w:val="clear" w:color="auto" w:fill="FDFDFD"/>
            <w:tcMar>
              <w:top w:w="120" w:type="dxa"/>
              <w:left w:w="120" w:type="dxa"/>
              <w:bottom w:w="120" w:type="dxa"/>
              <w:right w:w="120" w:type="dxa"/>
            </w:tcMar>
          </w:tcPr>
          <w:p w14:paraId="4889D7D5">
            <w:pPr>
              <w:rPr>
                <w:rFonts w:ascii="Open Sans" w:hAnsi="Open Sans" w:cs="Open Sans"/>
                <w:sz w:val="20"/>
                <w:szCs w:val="20"/>
              </w:rPr>
            </w:pPr>
            <w:r>
              <w:rPr>
                <w:rFonts w:ascii="Open Sans" w:hAnsi="Open Sans" w:cs="Open Sans"/>
                <w:sz w:val="20"/>
                <w:szCs w:val="20"/>
              </w:rPr>
              <w:t>B</w:t>
            </w:r>
          </w:p>
        </w:tc>
      </w:tr>
      <w:tr w14:paraId="1178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435755D0">
            <w:pPr>
              <w:rPr>
                <w:rFonts w:ascii="Open Sans" w:hAnsi="Open Sans" w:cs="Open Sans"/>
                <w:b/>
                <w:bCs/>
                <w:sz w:val="20"/>
                <w:szCs w:val="20"/>
              </w:rPr>
            </w:pPr>
            <w:r>
              <w:fldChar w:fldCharType="begin"/>
            </w:r>
            <w:r>
              <w:instrText xml:space="preserve"> HYPERLINK "https://says.nusamandiri.ac.id/m_induk_mhs_nilai-25210064-10-NUR.js" \t "_blank" </w:instrText>
            </w:r>
            <w:r>
              <w:fldChar w:fldCharType="separate"/>
            </w:r>
            <w:r>
              <w:rPr>
                <w:rStyle w:val="4"/>
                <w:rFonts w:ascii="Open Sans" w:hAnsi="Open Sans" w:cs="Open Sans"/>
                <w:b/>
                <w:bCs/>
                <w:color w:val="auto"/>
                <w:sz w:val="20"/>
                <w:szCs w:val="20"/>
              </w:rPr>
              <w:t>25210064</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0883EFB2">
            <w:pPr>
              <w:rPr>
                <w:rFonts w:ascii="Open Sans" w:hAnsi="Open Sans" w:cs="Open Sans"/>
                <w:sz w:val="20"/>
                <w:szCs w:val="20"/>
              </w:rPr>
            </w:pPr>
            <w:r>
              <w:rPr>
                <w:rFonts w:ascii="Open Sans" w:hAnsi="Open Sans" w:cs="Open Sans"/>
                <w:sz w:val="20"/>
                <w:szCs w:val="20"/>
              </w:rPr>
              <w:t>adelia rizki nur azizah</w:t>
            </w:r>
          </w:p>
        </w:tc>
        <w:tc>
          <w:tcPr>
            <w:tcW w:w="0" w:type="auto"/>
            <w:shd w:val="clear" w:color="auto" w:fill="FDFDFD"/>
            <w:tcMar>
              <w:top w:w="120" w:type="dxa"/>
              <w:left w:w="120" w:type="dxa"/>
              <w:bottom w:w="120" w:type="dxa"/>
              <w:right w:w="120" w:type="dxa"/>
            </w:tcMar>
          </w:tcPr>
          <w:p w14:paraId="488F3F0E">
            <w:pPr>
              <w:rPr>
                <w:rFonts w:ascii="Open Sans" w:hAnsi="Open Sans" w:cs="Open Sans"/>
                <w:sz w:val="20"/>
                <w:szCs w:val="20"/>
              </w:rPr>
            </w:pPr>
            <w:r>
              <w:rPr>
                <w:rFonts w:ascii="Open Sans" w:hAnsi="Open Sans" w:cs="Open Sans"/>
                <w:sz w:val="20"/>
                <w:szCs w:val="20"/>
              </w:rPr>
              <w:t>69</w:t>
            </w:r>
          </w:p>
        </w:tc>
        <w:tc>
          <w:tcPr>
            <w:tcW w:w="0" w:type="auto"/>
            <w:shd w:val="clear" w:color="auto" w:fill="FDFDFD"/>
            <w:tcMar>
              <w:top w:w="120" w:type="dxa"/>
              <w:left w:w="120" w:type="dxa"/>
              <w:bottom w:w="120" w:type="dxa"/>
              <w:right w:w="120" w:type="dxa"/>
            </w:tcMar>
          </w:tcPr>
          <w:p w14:paraId="3A72C930">
            <w:pPr>
              <w:rPr>
                <w:rFonts w:ascii="Open Sans" w:hAnsi="Open Sans" w:cs="Open Sans"/>
                <w:sz w:val="20"/>
                <w:szCs w:val="20"/>
              </w:rPr>
            </w:pPr>
            <w:r>
              <w:rPr>
                <w:rFonts w:ascii="Open Sans" w:hAnsi="Open Sans" w:cs="Open Sans"/>
                <w:sz w:val="20"/>
                <w:szCs w:val="20"/>
              </w:rPr>
              <w:t>68</w:t>
            </w:r>
          </w:p>
        </w:tc>
        <w:tc>
          <w:tcPr>
            <w:tcW w:w="0" w:type="auto"/>
            <w:shd w:val="clear" w:color="auto" w:fill="FDFDFD"/>
            <w:tcMar>
              <w:top w:w="120" w:type="dxa"/>
              <w:left w:w="120" w:type="dxa"/>
              <w:bottom w:w="120" w:type="dxa"/>
              <w:right w:w="120" w:type="dxa"/>
            </w:tcMar>
          </w:tcPr>
          <w:p w14:paraId="609D0CC1">
            <w:pPr>
              <w:rPr>
                <w:rFonts w:ascii="Open Sans" w:hAnsi="Open Sans" w:cs="Open Sans"/>
                <w:sz w:val="20"/>
                <w:szCs w:val="20"/>
              </w:rPr>
            </w:pPr>
            <w:r>
              <w:rPr>
                <w:rFonts w:ascii="Open Sans" w:hAnsi="Open Sans" w:cs="Open Sans"/>
                <w:sz w:val="20"/>
                <w:szCs w:val="20"/>
              </w:rPr>
              <w:t>82</w:t>
            </w:r>
          </w:p>
        </w:tc>
        <w:tc>
          <w:tcPr>
            <w:tcW w:w="0" w:type="auto"/>
            <w:shd w:val="clear" w:color="auto" w:fill="FDFDFD"/>
            <w:tcMar>
              <w:top w:w="120" w:type="dxa"/>
              <w:left w:w="120" w:type="dxa"/>
              <w:bottom w:w="120" w:type="dxa"/>
              <w:right w:w="120" w:type="dxa"/>
            </w:tcMar>
          </w:tcPr>
          <w:p w14:paraId="03FF2B8C">
            <w:pPr>
              <w:rPr>
                <w:rFonts w:ascii="Open Sans" w:hAnsi="Open Sans" w:cs="Open Sans"/>
                <w:sz w:val="20"/>
                <w:szCs w:val="20"/>
              </w:rPr>
            </w:pPr>
            <w:r>
              <w:rPr>
                <w:rFonts w:ascii="Open Sans" w:hAnsi="Open Sans" w:cs="Open Sans"/>
                <w:sz w:val="20"/>
                <w:szCs w:val="20"/>
              </w:rPr>
              <w:t>70</w:t>
            </w:r>
          </w:p>
        </w:tc>
        <w:tc>
          <w:tcPr>
            <w:tcW w:w="1681" w:type="dxa"/>
            <w:shd w:val="clear" w:color="auto" w:fill="FDFDFD"/>
            <w:tcMar>
              <w:top w:w="120" w:type="dxa"/>
              <w:left w:w="120" w:type="dxa"/>
              <w:bottom w:w="120" w:type="dxa"/>
              <w:right w:w="120" w:type="dxa"/>
            </w:tcMar>
          </w:tcPr>
          <w:p w14:paraId="6F364EC2">
            <w:pPr>
              <w:rPr>
                <w:rFonts w:ascii="Open Sans" w:hAnsi="Open Sans" w:cs="Open Sans"/>
                <w:sz w:val="20"/>
                <w:szCs w:val="20"/>
              </w:rPr>
            </w:pPr>
            <w:r>
              <w:rPr>
                <w:rFonts w:ascii="Open Sans" w:hAnsi="Open Sans" w:cs="Open Sans"/>
                <w:sz w:val="20"/>
                <w:szCs w:val="20"/>
              </w:rPr>
              <w:t>B</w:t>
            </w:r>
          </w:p>
        </w:tc>
      </w:tr>
      <w:tr w14:paraId="0A4CA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4EF39F65">
            <w:pPr>
              <w:rPr>
                <w:rFonts w:ascii="Open Sans" w:hAnsi="Open Sans" w:cs="Open Sans"/>
                <w:b/>
                <w:bCs/>
                <w:sz w:val="20"/>
                <w:szCs w:val="20"/>
              </w:rPr>
            </w:pPr>
            <w:r>
              <w:fldChar w:fldCharType="begin"/>
            </w:r>
            <w:r>
              <w:instrText xml:space="preserve"> HYPERLINK "https://says.nusamandiri.ac.id/m_induk_mhs_nilai-25210065-10-NUR.js" \t "_blank" </w:instrText>
            </w:r>
            <w:r>
              <w:fldChar w:fldCharType="separate"/>
            </w:r>
            <w:r>
              <w:rPr>
                <w:rStyle w:val="4"/>
                <w:rFonts w:ascii="Open Sans" w:hAnsi="Open Sans" w:cs="Open Sans"/>
                <w:b/>
                <w:bCs/>
                <w:color w:val="auto"/>
                <w:sz w:val="20"/>
                <w:szCs w:val="20"/>
              </w:rPr>
              <w:t>25210065</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7336C200">
            <w:pPr>
              <w:rPr>
                <w:rFonts w:ascii="Open Sans" w:hAnsi="Open Sans" w:cs="Open Sans"/>
                <w:sz w:val="20"/>
                <w:szCs w:val="20"/>
              </w:rPr>
            </w:pPr>
            <w:r>
              <w:rPr>
                <w:rFonts w:ascii="Open Sans" w:hAnsi="Open Sans" w:cs="Open Sans"/>
                <w:sz w:val="20"/>
                <w:szCs w:val="20"/>
              </w:rPr>
              <w:t>saripah nabilah</w:t>
            </w:r>
          </w:p>
        </w:tc>
        <w:tc>
          <w:tcPr>
            <w:tcW w:w="0" w:type="auto"/>
            <w:shd w:val="clear" w:color="auto" w:fill="FDFDFD"/>
            <w:tcMar>
              <w:top w:w="120" w:type="dxa"/>
              <w:left w:w="120" w:type="dxa"/>
              <w:bottom w:w="120" w:type="dxa"/>
              <w:right w:w="120" w:type="dxa"/>
            </w:tcMar>
          </w:tcPr>
          <w:p w14:paraId="16BD71D0">
            <w:pPr>
              <w:rPr>
                <w:rFonts w:ascii="Open Sans" w:hAnsi="Open Sans" w:cs="Open Sans"/>
                <w:sz w:val="20"/>
                <w:szCs w:val="20"/>
              </w:rPr>
            </w:pPr>
            <w:r>
              <w:rPr>
                <w:rFonts w:ascii="Open Sans" w:hAnsi="Open Sans" w:cs="Open Sans"/>
                <w:sz w:val="20"/>
                <w:szCs w:val="20"/>
              </w:rPr>
              <w:t>92</w:t>
            </w:r>
          </w:p>
        </w:tc>
        <w:tc>
          <w:tcPr>
            <w:tcW w:w="0" w:type="auto"/>
            <w:shd w:val="clear" w:color="auto" w:fill="FDFDFD"/>
            <w:tcMar>
              <w:top w:w="120" w:type="dxa"/>
              <w:left w:w="120" w:type="dxa"/>
              <w:bottom w:w="120" w:type="dxa"/>
              <w:right w:w="120" w:type="dxa"/>
            </w:tcMar>
          </w:tcPr>
          <w:p w14:paraId="7CC3FD1E">
            <w:pPr>
              <w:rPr>
                <w:rFonts w:ascii="Open Sans" w:hAnsi="Open Sans" w:cs="Open Sans"/>
                <w:sz w:val="20"/>
                <w:szCs w:val="20"/>
              </w:rPr>
            </w:pPr>
            <w:r>
              <w:rPr>
                <w:rFonts w:ascii="Open Sans" w:hAnsi="Open Sans" w:cs="Open Sans"/>
                <w:sz w:val="20"/>
                <w:szCs w:val="20"/>
              </w:rPr>
              <w:t>73</w:t>
            </w:r>
          </w:p>
        </w:tc>
        <w:tc>
          <w:tcPr>
            <w:tcW w:w="0" w:type="auto"/>
            <w:shd w:val="clear" w:color="auto" w:fill="FDFDFD"/>
            <w:tcMar>
              <w:top w:w="120" w:type="dxa"/>
              <w:left w:w="120" w:type="dxa"/>
              <w:bottom w:w="120" w:type="dxa"/>
              <w:right w:w="120" w:type="dxa"/>
            </w:tcMar>
          </w:tcPr>
          <w:p w14:paraId="05D26FD2">
            <w:pPr>
              <w:rPr>
                <w:rFonts w:ascii="Open Sans" w:hAnsi="Open Sans" w:cs="Open Sans"/>
                <w:sz w:val="20"/>
                <w:szCs w:val="20"/>
              </w:rPr>
            </w:pPr>
            <w:r>
              <w:rPr>
                <w:rFonts w:ascii="Open Sans" w:hAnsi="Open Sans" w:cs="Open Sans"/>
                <w:sz w:val="20"/>
                <w:szCs w:val="20"/>
              </w:rPr>
              <w:t>78</w:t>
            </w:r>
          </w:p>
        </w:tc>
        <w:tc>
          <w:tcPr>
            <w:tcW w:w="0" w:type="auto"/>
            <w:shd w:val="clear" w:color="auto" w:fill="FDFDFD"/>
            <w:tcMar>
              <w:top w:w="120" w:type="dxa"/>
              <w:left w:w="120" w:type="dxa"/>
              <w:bottom w:w="120" w:type="dxa"/>
              <w:right w:w="120" w:type="dxa"/>
            </w:tcMar>
          </w:tcPr>
          <w:p w14:paraId="751891F2">
            <w:pPr>
              <w:rPr>
                <w:rFonts w:ascii="Open Sans" w:hAnsi="Open Sans" w:cs="Open Sans"/>
                <w:sz w:val="20"/>
                <w:szCs w:val="20"/>
              </w:rPr>
            </w:pPr>
            <w:r>
              <w:rPr>
                <w:rFonts w:ascii="Open Sans" w:hAnsi="Open Sans" w:cs="Open Sans"/>
                <w:sz w:val="20"/>
                <w:szCs w:val="20"/>
              </w:rPr>
              <w:t>74</w:t>
            </w:r>
          </w:p>
        </w:tc>
        <w:tc>
          <w:tcPr>
            <w:tcW w:w="1681" w:type="dxa"/>
            <w:shd w:val="clear" w:color="auto" w:fill="FDFDFD"/>
            <w:tcMar>
              <w:top w:w="120" w:type="dxa"/>
              <w:left w:w="120" w:type="dxa"/>
              <w:bottom w:w="120" w:type="dxa"/>
              <w:right w:w="120" w:type="dxa"/>
            </w:tcMar>
          </w:tcPr>
          <w:p w14:paraId="4AA3D5C4">
            <w:pPr>
              <w:rPr>
                <w:rFonts w:ascii="Open Sans" w:hAnsi="Open Sans" w:cs="Open Sans"/>
                <w:sz w:val="20"/>
                <w:szCs w:val="20"/>
              </w:rPr>
            </w:pPr>
            <w:r>
              <w:rPr>
                <w:rFonts w:ascii="Open Sans" w:hAnsi="Open Sans" w:cs="Open Sans"/>
                <w:sz w:val="20"/>
                <w:szCs w:val="20"/>
              </w:rPr>
              <w:t>B</w:t>
            </w:r>
          </w:p>
        </w:tc>
      </w:tr>
      <w:tr w14:paraId="6876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3A92C914">
            <w:pPr>
              <w:rPr>
                <w:rFonts w:ascii="Open Sans" w:hAnsi="Open Sans" w:cs="Open Sans"/>
                <w:b/>
                <w:bCs/>
                <w:sz w:val="20"/>
                <w:szCs w:val="20"/>
              </w:rPr>
            </w:pPr>
            <w:r>
              <w:fldChar w:fldCharType="begin"/>
            </w:r>
            <w:r>
              <w:instrText xml:space="preserve"> HYPERLINK "https://says.nusamandiri.ac.id/m_induk_mhs_nilai-25210066-06-NUR.js" \t "_blank" </w:instrText>
            </w:r>
            <w:r>
              <w:fldChar w:fldCharType="separate"/>
            </w:r>
            <w:r>
              <w:rPr>
                <w:rStyle w:val="4"/>
                <w:rFonts w:ascii="Open Sans" w:hAnsi="Open Sans" w:cs="Open Sans"/>
                <w:b/>
                <w:bCs/>
                <w:color w:val="auto"/>
                <w:sz w:val="20"/>
                <w:szCs w:val="20"/>
              </w:rPr>
              <w:t>25210066</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2C38DAF6">
            <w:pPr>
              <w:rPr>
                <w:rFonts w:ascii="Open Sans" w:hAnsi="Open Sans" w:cs="Open Sans"/>
                <w:sz w:val="20"/>
                <w:szCs w:val="20"/>
              </w:rPr>
            </w:pPr>
            <w:r>
              <w:rPr>
                <w:rFonts w:ascii="Open Sans" w:hAnsi="Open Sans" w:cs="Open Sans"/>
                <w:sz w:val="20"/>
                <w:szCs w:val="20"/>
              </w:rPr>
              <w:t>andi nabiilah nur ashiilah</w:t>
            </w:r>
          </w:p>
        </w:tc>
        <w:tc>
          <w:tcPr>
            <w:tcW w:w="0" w:type="auto"/>
            <w:shd w:val="clear" w:color="auto" w:fill="FDFDFD"/>
            <w:tcMar>
              <w:top w:w="120" w:type="dxa"/>
              <w:left w:w="120" w:type="dxa"/>
              <w:bottom w:w="120" w:type="dxa"/>
              <w:right w:w="120" w:type="dxa"/>
            </w:tcMar>
          </w:tcPr>
          <w:p w14:paraId="1C34C8EA">
            <w:pPr>
              <w:rPr>
                <w:rFonts w:ascii="Open Sans" w:hAnsi="Open Sans" w:cs="Open Sans"/>
                <w:sz w:val="20"/>
                <w:szCs w:val="20"/>
              </w:rPr>
            </w:pPr>
            <w:r>
              <w:rPr>
                <w:rFonts w:ascii="Open Sans" w:hAnsi="Open Sans" w:cs="Open Sans"/>
                <w:sz w:val="20"/>
                <w:szCs w:val="20"/>
              </w:rPr>
              <w:t>100</w:t>
            </w:r>
          </w:p>
        </w:tc>
        <w:tc>
          <w:tcPr>
            <w:tcW w:w="0" w:type="auto"/>
            <w:shd w:val="clear" w:color="auto" w:fill="FDFDFD"/>
            <w:tcMar>
              <w:top w:w="120" w:type="dxa"/>
              <w:left w:w="120" w:type="dxa"/>
              <w:bottom w:w="120" w:type="dxa"/>
              <w:right w:w="120" w:type="dxa"/>
            </w:tcMar>
          </w:tcPr>
          <w:p w14:paraId="300C7FAB">
            <w:pPr>
              <w:rPr>
                <w:rFonts w:ascii="Open Sans" w:hAnsi="Open Sans" w:cs="Open Sans"/>
                <w:sz w:val="20"/>
                <w:szCs w:val="20"/>
              </w:rPr>
            </w:pPr>
            <w:r>
              <w:rPr>
                <w:rFonts w:ascii="Open Sans" w:hAnsi="Open Sans" w:cs="Open Sans"/>
                <w:sz w:val="20"/>
                <w:szCs w:val="20"/>
              </w:rPr>
              <w:t>87</w:t>
            </w:r>
          </w:p>
        </w:tc>
        <w:tc>
          <w:tcPr>
            <w:tcW w:w="0" w:type="auto"/>
            <w:shd w:val="clear" w:color="auto" w:fill="FDFDFD"/>
            <w:tcMar>
              <w:top w:w="120" w:type="dxa"/>
              <w:left w:w="120" w:type="dxa"/>
              <w:bottom w:w="120" w:type="dxa"/>
              <w:right w:w="120" w:type="dxa"/>
            </w:tcMar>
          </w:tcPr>
          <w:p w14:paraId="6A8A819C">
            <w:pPr>
              <w:rPr>
                <w:rFonts w:ascii="Open Sans" w:hAnsi="Open Sans" w:cs="Open Sans"/>
                <w:sz w:val="20"/>
                <w:szCs w:val="20"/>
              </w:rPr>
            </w:pPr>
            <w:r>
              <w:rPr>
                <w:rFonts w:ascii="Open Sans" w:hAnsi="Open Sans" w:cs="Open Sans"/>
                <w:sz w:val="20"/>
                <w:szCs w:val="20"/>
              </w:rPr>
              <w:t>80</w:t>
            </w:r>
          </w:p>
        </w:tc>
        <w:tc>
          <w:tcPr>
            <w:tcW w:w="0" w:type="auto"/>
            <w:shd w:val="clear" w:color="auto" w:fill="FDFDFD"/>
            <w:tcMar>
              <w:top w:w="120" w:type="dxa"/>
              <w:left w:w="120" w:type="dxa"/>
              <w:bottom w:w="120" w:type="dxa"/>
              <w:right w:w="120" w:type="dxa"/>
            </w:tcMar>
          </w:tcPr>
          <w:p w14:paraId="5E9B2A3E">
            <w:pPr>
              <w:rPr>
                <w:rFonts w:ascii="Open Sans" w:hAnsi="Open Sans" w:cs="Open Sans"/>
                <w:sz w:val="20"/>
                <w:szCs w:val="20"/>
              </w:rPr>
            </w:pPr>
            <w:r>
              <w:rPr>
                <w:rFonts w:ascii="Open Sans" w:hAnsi="Open Sans" w:cs="Open Sans"/>
                <w:sz w:val="20"/>
                <w:szCs w:val="20"/>
              </w:rPr>
              <w:t>88</w:t>
            </w:r>
          </w:p>
        </w:tc>
        <w:tc>
          <w:tcPr>
            <w:tcW w:w="1681" w:type="dxa"/>
            <w:shd w:val="clear" w:color="auto" w:fill="FDFDFD"/>
            <w:tcMar>
              <w:top w:w="120" w:type="dxa"/>
              <w:left w:w="120" w:type="dxa"/>
              <w:bottom w:w="120" w:type="dxa"/>
              <w:right w:w="120" w:type="dxa"/>
            </w:tcMar>
          </w:tcPr>
          <w:p w14:paraId="01B06DEF">
            <w:pPr>
              <w:rPr>
                <w:rFonts w:ascii="Open Sans" w:hAnsi="Open Sans" w:cs="Open Sans"/>
                <w:sz w:val="20"/>
                <w:szCs w:val="20"/>
              </w:rPr>
            </w:pPr>
            <w:r>
              <w:rPr>
                <w:rFonts w:ascii="Open Sans" w:hAnsi="Open Sans" w:cs="Open Sans"/>
                <w:sz w:val="20"/>
                <w:szCs w:val="20"/>
              </w:rPr>
              <w:t>A</w:t>
            </w:r>
          </w:p>
        </w:tc>
      </w:tr>
      <w:tr w14:paraId="4CA9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17125BDB">
            <w:pPr>
              <w:rPr>
                <w:rFonts w:ascii="Open Sans" w:hAnsi="Open Sans" w:cs="Open Sans"/>
                <w:b/>
                <w:bCs/>
                <w:sz w:val="20"/>
                <w:szCs w:val="20"/>
              </w:rPr>
            </w:pPr>
            <w:r>
              <w:fldChar w:fldCharType="begin"/>
            </w:r>
            <w:r>
              <w:instrText xml:space="preserve"> HYPERLINK "https://says.nusamandiri.ac.id/m_induk_mhs_nilai-25210067-06-NUR.js" \t "_blank" </w:instrText>
            </w:r>
            <w:r>
              <w:fldChar w:fldCharType="separate"/>
            </w:r>
            <w:r>
              <w:rPr>
                <w:rStyle w:val="4"/>
                <w:rFonts w:ascii="Open Sans" w:hAnsi="Open Sans" w:cs="Open Sans"/>
                <w:b/>
                <w:bCs/>
                <w:color w:val="auto"/>
                <w:sz w:val="20"/>
                <w:szCs w:val="20"/>
              </w:rPr>
              <w:t>25210067</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365A9EE6">
            <w:pPr>
              <w:rPr>
                <w:rFonts w:ascii="Open Sans" w:hAnsi="Open Sans" w:cs="Open Sans"/>
                <w:sz w:val="20"/>
                <w:szCs w:val="20"/>
              </w:rPr>
            </w:pPr>
            <w:r>
              <w:rPr>
                <w:rFonts w:ascii="Open Sans" w:hAnsi="Open Sans" w:cs="Open Sans"/>
                <w:sz w:val="20"/>
                <w:szCs w:val="20"/>
              </w:rPr>
              <w:t>regina sephiani</w:t>
            </w:r>
          </w:p>
        </w:tc>
        <w:tc>
          <w:tcPr>
            <w:tcW w:w="0" w:type="auto"/>
            <w:shd w:val="clear" w:color="auto" w:fill="FDFDFD"/>
            <w:tcMar>
              <w:top w:w="120" w:type="dxa"/>
              <w:left w:w="120" w:type="dxa"/>
              <w:bottom w:w="120" w:type="dxa"/>
              <w:right w:w="120" w:type="dxa"/>
            </w:tcMar>
          </w:tcPr>
          <w:p w14:paraId="4D8EBC30">
            <w:pPr>
              <w:rPr>
                <w:rFonts w:ascii="Open Sans" w:hAnsi="Open Sans" w:cs="Open Sans"/>
                <w:sz w:val="20"/>
                <w:szCs w:val="20"/>
              </w:rPr>
            </w:pPr>
            <w:r>
              <w:rPr>
                <w:rFonts w:ascii="Open Sans" w:hAnsi="Open Sans" w:cs="Open Sans"/>
                <w:sz w:val="20"/>
                <w:szCs w:val="20"/>
              </w:rPr>
              <w:t>100</w:t>
            </w:r>
          </w:p>
        </w:tc>
        <w:tc>
          <w:tcPr>
            <w:tcW w:w="0" w:type="auto"/>
            <w:shd w:val="clear" w:color="auto" w:fill="FDFDFD"/>
            <w:tcMar>
              <w:top w:w="120" w:type="dxa"/>
              <w:left w:w="120" w:type="dxa"/>
              <w:bottom w:w="120" w:type="dxa"/>
              <w:right w:w="120" w:type="dxa"/>
            </w:tcMar>
          </w:tcPr>
          <w:p w14:paraId="77D66715">
            <w:pPr>
              <w:rPr>
                <w:rFonts w:ascii="Open Sans" w:hAnsi="Open Sans" w:cs="Open Sans"/>
                <w:sz w:val="20"/>
                <w:szCs w:val="20"/>
              </w:rPr>
            </w:pPr>
            <w:r>
              <w:rPr>
                <w:rFonts w:ascii="Open Sans" w:hAnsi="Open Sans" w:cs="Open Sans"/>
                <w:sz w:val="20"/>
                <w:szCs w:val="20"/>
              </w:rPr>
              <w:t>86</w:t>
            </w:r>
          </w:p>
        </w:tc>
        <w:tc>
          <w:tcPr>
            <w:tcW w:w="0" w:type="auto"/>
            <w:shd w:val="clear" w:color="auto" w:fill="FDFDFD"/>
            <w:tcMar>
              <w:top w:w="120" w:type="dxa"/>
              <w:left w:w="120" w:type="dxa"/>
              <w:bottom w:w="120" w:type="dxa"/>
              <w:right w:w="120" w:type="dxa"/>
            </w:tcMar>
          </w:tcPr>
          <w:p w14:paraId="773D952D">
            <w:pPr>
              <w:rPr>
                <w:rFonts w:ascii="Open Sans" w:hAnsi="Open Sans" w:cs="Open Sans"/>
                <w:sz w:val="20"/>
                <w:szCs w:val="20"/>
              </w:rPr>
            </w:pPr>
            <w:r>
              <w:rPr>
                <w:rFonts w:ascii="Open Sans" w:hAnsi="Open Sans" w:cs="Open Sans"/>
                <w:sz w:val="20"/>
                <w:szCs w:val="20"/>
              </w:rPr>
              <w:t>86</w:t>
            </w:r>
          </w:p>
        </w:tc>
        <w:tc>
          <w:tcPr>
            <w:tcW w:w="0" w:type="auto"/>
            <w:shd w:val="clear" w:color="auto" w:fill="FDFDFD"/>
            <w:tcMar>
              <w:top w:w="120" w:type="dxa"/>
              <w:left w:w="120" w:type="dxa"/>
              <w:bottom w:w="120" w:type="dxa"/>
              <w:right w:w="120" w:type="dxa"/>
            </w:tcMar>
          </w:tcPr>
          <w:p w14:paraId="1090C5A1">
            <w:pPr>
              <w:rPr>
                <w:rFonts w:ascii="Open Sans" w:hAnsi="Open Sans" w:cs="Open Sans"/>
                <w:sz w:val="20"/>
                <w:szCs w:val="20"/>
              </w:rPr>
            </w:pPr>
            <w:r>
              <w:rPr>
                <w:rFonts w:ascii="Open Sans" w:hAnsi="Open Sans" w:cs="Open Sans"/>
                <w:sz w:val="20"/>
                <w:szCs w:val="20"/>
              </w:rPr>
              <w:t>78</w:t>
            </w:r>
          </w:p>
        </w:tc>
        <w:tc>
          <w:tcPr>
            <w:tcW w:w="1681" w:type="dxa"/>
            <w:shd w:val="clear" w:color="auto" w:fill="FDFDFD"/>
            <w:tcMar>
              <w:top w:w="120" w:type="dxa"/>
              <w:left w:w="120" w:type="dxa"/>
              <w:bottom w:w="120" w:type="dxa"/>
              <w:right w:w="120" w:type="dxa"/>
            </w:tcMar>
          </w:tcPr>
          <w:p w14:paraId="1CFA62B8">
            <w:pPr>
              <w:rPr>
                <w:rFonts w:ascii="Open Sans" w:hAnsi="Open Sans" w:cs="Open Sans"/>
                <w:sz w:val="20"/>
                <w:szCs w:val="20"/>
              </w:rPr>
            </w:pPr>
            <w:r>
              <w:rPr>
                <w:rFonts w:ascii="Open Sans" w:hAnsi="Open Sans" w:cs="Open Sans"/>
                <w:sz w:val="20"/>
                <w:szCs w:val="20"/>
              </w:rPr>
              <w:t>A</w:t>
            </w:r>
          </w:p>
        </w:tc>
      </w:tr>
      <w:tr w14:paraId="0EC7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2E00C517">
            <w:pPr>
              <w:rPr>
                <w:rFonts w:ascii="Open Sans" w:hAnsi="Open Sans" w:cs="Open Sans"/>
                <w:b/>
                <w:bCs/>
                <w:sz w:val="20"/>
                <w:szCs w:val="20"/>
              </w:rPr>
            </w:pPr>
            <w:r>
              <w:fldChar w:fldCharType="begin"/>
            </w:r>
            <w:r>
              <w:instrText xml:space="preserve"> HYPERLINK "https://says.nusamandiri.ac.id/m_induk_mhs_nilai-25210070-10-NUR.js" \t "_blank" </w:instrText>
            </w:r>
            <w:r>
              <w:fldChar w:fldCharType="separate"/>
            </w:r>
            <w:r>
              <w:rPr>
                <w:rStyle w:val="4"/>
                <w:rFonts w:ascii="Open Sans" w:hAnsi="Open Sans" w:cs="Open Sans"/>
                <w:b/>
                <w:bCs/>
                <w:color w:val="auto"/>
                <w:sz w:val="20"/>
                <w:szCs w:val="20"/>
              </w:rPr>
              <w:t>25210070</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6E95C657">
            <w:pPr>
              <w:rPr>
                <w:rFonts w:ascii="Open Sans" w:hAnsi="Open Sans" w:cs="Open Sans"/>
                <w:sz w:val="20"/>
                <w:szCs w:val="20"/>
              </w:rPr>
            </w:pPr>
            <w:r>
              <w:rPr>
                <w:rFonts w:ascii="Open Sans" w:hAnsi="Open Sans" w:cs="Open Sans"/>
                <w:sz w:val="20"/>
                <w:szCs w:val="20"/>
              </w:rPr>
              <w:t>kadafi akbar</w:t>
            </w:r>
          </w:p>
        </w:tc>
        <w:tc>
          <w:tcPr>
            <w:tcW w:w="0" w:type="auto"/>
            <w:shd w:val="clear" w:color="auto" w:fill="FDFDFD"/>
            <w:tcMar>
              <w:top w:w="120" w:type="dxa"/>
              <w:left w:w="120" w:type="dxa"/>
              <w:bottom w:w="120" w:type="dxa"/>
              <w:right w:w="120" w:type="dxa"/>
            </w:tcMar>
          </w:tcPr>
          <w:p w14:paraId="02E6E049">
            <w:pPr>
              <w:rPr>
                <w:rFonts w:ascii="Open Sans" w:hAnsi="Open Sans" w:cs="Open Sans"/>
                <w:sz w:val="20"/>
                <w:szCs w:val="20"/>
              </w:rPr>
            </w:pPr>
            <w:r>
              <w:rPr>
                <w:rFonts w:ascii="Open Sans" w:hAnsi="Open Sans" w:cs="Open Sans"/>
                <w:sz w:val="20"/>
                <w:szCs w:val="20"/>
              </w:rPr>
              <w:t>100</w:t>
            </w:r>
          </w:p>
        </w:tc>
        <w:tc>
          <w:tcPr>
            <w:tcW w:w="0" w:type="auto"/>
            <w:shd w:val="clear" w:color="auto" w:fill="FDFDFD"/>
            <w:tcMar>
              <w:top w:w="120" w:type="dxa"/>
              <w:left w:w="120" w:type="dxa"/>
              <w:bottom w:w="120" w:type="dxa"/>
              <w:right w:w="120" w:type="dxa"/>
            </w:tcMar>
          </w:tcPr>
          <w:p w14:paraId="6E36FA8D">
            <w:pPr>
              <w:rPr>
                <w:rFonts w:ascii="Open Sans" w:hAnsi="Open Sans" w:cs="Open Sans"/>
                <w:sz w:val="20"/>
                <w:szCs w:val="20"/>
              </w:rPr>
            </w:pPr>
            <w:r>
              <w:rPr>
                <w:rFonts w:ascii="Open Sans" w:hAnsi="Open Sans" w:cs="Open Sans"/>
                <w:sz w:val="20"/>
                <w:szCs w:val="20"/>
              </w:rPr>
              <w:t>75</w:t>
            </w:r>
          </w:p>
        </w:tc>
        <w:tc>
          <w:tcPr>
            <w:tcW w:w="0" w:type="auto"/>
            <w:shd w:val="clear" w:color="auto" w:fill="FDFDFD"/>
            <w:tcMar>
              <w:top w:w="120" w:type="dxa"/>
              <w:left w:w="120" w:type="dxa"/>
              <w:bottom w:w="120" w:type="dxa"/>
              <w:right w:w="120" w:type="dxa"/>
            </w:tcMar>
          </w:tcPr>
          <w:p w14:paraId="4E36EF9B">
            <w:pPr>
              <w:rPr>
                <w:rFonts w:ascii="Open Sans" w:hAnsi="Open Sans" w:cs="Open Sans"/>
                <w:sz w:val="20"/>
                <w:szCs w:val="20"/>
              </w:rPr>
            </w:pPr>
            <w:r>
              <w:rPr>
                <w:rFonts w:ascii="Open Sans" w:hAnsi="Open Sans" w:cs="Open Sans"/>
                <w:sz w:val="20"/>
                <w:szCs w:val="20"/>
              </w:rPr>
              <w:t>78</w:t>
            </w:r>
          </w:p>
        </w:tc>
        <w:tc>
          <w:tcPr>
            <w:tcW w:w="0" w:type="auto"/>
            <w:shd w:val="clear" w:color="auto" w:fill="FDFDFD"/>
            <w:tcMar>
              <w:top w:w="120" w:type="dxa"/>
              <w:left w:w="120" w:type="dxa"/>
              <w:bottom w:w="120" w:type="dxa"/>
              <w:right w:w="120" w:type="dxa"/>
            </w:tcMar>
          </w:tcPr>
          <w:p w14:paraId="2C92EBF2">
            <w:pPr>
              <w:rPr>
                <w:rFonts w:ascii="Open Sans" w:hAnsi="Open Sans" w:cs="Open Sans"/>
                <w:sz w:val="20"/>
                <w:szCs w:val="20"/>
              </w:rPr>
            </w:pPr>
            <w:r>
              <w:rPr>
                <w:rFonts w:ascii="Open Sans" w:hAnsi="Open Sans" w:cs="Open Sans"/>
                <w:sz w:val="20"/>
                <w:szCs w:val="20"/>
              </w:rPr>
              <w:t>72</w:t>
            </w:r>
          </w:p>
        </w:tc>
        <w:tc>
          <w:tcPr>
            <w:tcW w:w="1681" w:type="dxa"/>
            <w:shd w:val="clear" w:color="auto" w:fill="FDFDFD"/>
            <w:tcMar>
              <w:top w:w="120" w:type="dxa"/>
              <w:left w:w="120" w:type="dxa"/>
              <w:bottom w:w="120" w:type="dxa"/>
              <w:right w:w="120" w:type="dxa"/>
            </w:tcMar>
          </w:tcPr>
          <w:p w14:paraId="1B726634">
            <w:pPr>
              <w:rPr>
                <w:rFonts w:ascii="Open Sans" w:hAnsi="Open Sans" w:cs="Open Sans"/>
                <w:sz w:val="20"/>
                <w:szCs w:val="20"/>
              </w:rPr>
            </w:pPr>
            <w:r>
              <w:rPr>
                <w:rFonts w:ascii="Open Sans" w:hAnsi="Open Sans" w:cs="Open Sans"/>
                <w:sz w:val="20"/>
                <w:szCs w:val="20"/>
              </w:rPr>
              <w:t>A</w:t>
            </w:r>
          </w:p>
        </w:tc>
      </w:tr>
      <w:tr w14:paraId="4BB3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19077C52">
            <w:pPr>
              <w:rPr>
                <w:rFonts w:ascii="Open Sans" w:hAnsi="Open Sans" w:cs="Open Sans"/>
                <w:b/>
                <w:bCs/>
                <w:sz w:val="20"/>
                <w:szCs w:val="20"/>
              </w:rPr>
            </w:pPr>
            <w:r>
              <w:fldChar w:fldCharType="begin"/>
            </w:r>
            <w:r>
              <w:instrText xml:space="preserve"> HYPERLINK "https://says.nusamandiri.ac.id/m_induk_mhs_nilai-25210071-06-NUR.js" \t "_blank" </w:instrText>
            </w:r>
            <w:r>
              <w:fldChar w:fldCharType="separate"/>
            </w:r>
            <w:r>
              <w:rPr>
                <w:rStyle w:val="4"/>
                <w:rFonts w:ascii="Open Sans" w:hAnsi="Open Sans" w:cs="Open Sans"/>
                <w:b/>
                <w:bCs/>
                <w:color w:val="auto"/>
                <w:sz w:val="20"/>
                <w:szCs w:val="20"/>
              </w:rPr>
              <w:t>25210071</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4F392656">
            <w:pPr>
              <w:rPr>
                <w:rFonts w:ascii="Open Sans" w:hAnsi="Open Sans" w:cs="Open Sans"/>
                <w:sz w:val="20"/>
                <w:szCs w:val="20"/>
              </w:rPr>
            </w:pPr>
            <w:r>
              <w:rPr>
                <w:rFonts w:ascii="Open Sans" w:hAnsi="Open Sans" w:cs="Open Sans"/>
                <w:sz w:val="20"/>
                <w:szCs w:val="20"/>
              </w:rPr>
              <w:t>syakirah humaira fauzi</w:t>
            </w:r>
          </w:p>
        </w:tc>
        <w:tc>
          <w:tcPr>
            <w:tcW w:w="0" w:type="auto"/>
            <w:shd w:val="clear" w:color="auto" w:fill="FDFDFD"/>
            <w:tcMar>
              <w:top w:w="120" w:type="dxa"/>
              <w:left w:w="120" w:type="dxa"/>
              <w:bottom w:w="120" w:type="dxa"/>
              <w:right w:w="120" w:type="dxa"/>
            </w:tcMar>
          </w:tcPr>
          <w:p w14:paraId="5E809532">
            <w:pPr>
              <w:rPr>
                <w:rFonts w:ascii="Open Sans" w:hAnsi="Open Sans" w:cs="Open Sans"/>
                <w:sz w:val="20"/>
                <w:szCs w:val="20"/>
              </w:rPr>
            </w:pPr>
            <w:r>
              <w:rPr>
                <w:rFonts w:ascii="Open Sans" w:hAnsi="Open Sans" w:cs="Open Sans"/>
                <w:sz w:val="20"/>
                <w:szCs w:val="20"/>
              </w:rPr>
              <w:t>100</w:t>
            </w:r>
          </w:p>
        </w:tc>
        <w:tc>
          <w:tcPr>
            <w:tcW w:w="0" w:type="auto"/>
            <w:shd w:val="clear" w:color="auto" w:fill="FDFDFD"/>
            <w:tcMar>
              <w:top w:w="120" w:type="dxa"/>
              <w:left w:w="120" w:type="dxa"/>
              <w:bottom w:w="120" w:type="dxa"/>
              <w:right w:w="120" w:type="dxa"/>
            </w:tcMar>
          </w:tcPr>
          <w:p w14:paraId="05E884D8">
            <w:pPr>
              <w:rPr>
                <w:rFonts w:ascii="Open Sans" w:hAnsi="Open Sans" w:cs="Open Sans"/>
                <w:sz w:val="20"/>
                <w:szCs w:val="20"/>
              </w:rPr>
            </w:pPr>
            <w:r>
              <w:rPr>
                <w:rFonts w:ascii="Open Sans" w:hAnsi="Open Sans" w:cs="Open Sans"/>
                <w:sz w:val="20"/>
                <w:szCs w:val="20"/>
              </w:rPr>
              <w:t>85</w:t>
            </w:r>
          </w:p>
        </w:tc>
        <w:tc>
          <w:tcPr>
            <w:tcW w:w="0" w:type="auto"/>
            <w:shd w:val="clear" w:color="auto" w:fill="FDFDFD"/>
            <w:tcMar>
              <w:top w:w="120" w:type="dxa"/>
              <w:left w:w="120" w:type="dxa"/>
              <w:bottom w:w="120" w:type="dxa"/>
              <w:right w:w="120" w:type="dxa"/>
            </w:tcMar>
          </w:tcPr>
          <w:p w14:paraId="443D189A">
            <w:pPr>
              <w:rPr>
                <w:rFonts w:ascii="Open Sans" w:hAnsi="Open Sans" w:cs="Open Sans"/>
                <w:sz w:val="20"/>
                <w:szCs w:val="20"/>
              </w:rPr>
            </w:pPr>
            <w:r>
              <w:rPr>
                <w:rFonts w:ascii="Open Sans" w:hAnsi="Open Sans" w:cs="Open Sans"/>
                <w:sz w:val="20"/>
                <w:szCs w:val="20"/>
              </w:rPr>
              <w:t>80</w:t>
            </w:r>
          </w:p>
        </w:tc>
        <w:tc>
          <w:tcPr>
            <w:tcW w:w="0" w:type="auto"/>
            <w:shd w:val="clear" w:color="auto" w:fill="FDFDFD"/>
            <w:tcMar>
              <w:top w:w="120" w:type="dxa"/>
              <w:left w:w="120" w:type="dxa"/>
              <w:bottom w:w="120" w:type="dxa"/>
              <w:right w:w="120" w:type="dxa"/>
            </w:tcMar>
          </w:tcPr>
          <w:p w14:paraId="76E5A661">
            <w:pPr>
              <w:rPr>
                <w:rFonts w:ascii="Open Sans" w:hAnsi="Open Sans" w:cs="Open Sans"/>
                <w:sz w:val="20"/>
                <w:szCs w:val="20"/>
              </w:rPr>
            </w:pPr>
            <w:r>
              <w:rPr>
                <w:rFonts w:ascii="Open Sans" w:hAnsi="Open Sans" w:cs="Open Sans"/>
                <w:sz w:val="20"/>
                <w:szCs w:val="20"/>
              </w:rPr>
              <w:t>82</w:t>
            </w:r>
          </w:p>
        </w:tc>
        <w:tc>
          <w:tcPr>
            <w:tcW w:w="1681" w:type="dxa"/>
            <w:shd w:val="clear" w:color="auto" w:fill="FDFDFD"/>
            <w:tcMar>
              <w:top w:w="120" w:type="dxa"/>
              <w:left w:w="120" w:type="dxa"/>
              <w:bottom w:w="120" w:type="dxa"/>
              <w:right w:w="120" w:type="dxa"/>
            </w:tcMar>
          </w:tcPr>
          <w:p w14:paraId="632CE0A8">
            <w:pPr>
              <w:rPr>
                <w:rFonts w:ascii="Open Sans" w:hAnsi="Open Sans" w:cs="Open Sans"/>
                <w:sz w:val="20"/>
                <w:szCs w:val="20"/>
              </w:rPr>
            </w:pPr>
            <w:r>
              <w:rPr>
                <w:rFonts w:ascii="Open Sans" w:hAnsi="Open Sans" w:cs="Open Sans"/>
                <w:sz w:val="20"/>
                <w:szCs w:val="20"/>
              </w:rPr>
              <w:t>A</w:t>
            </w:r>
          </w:p>
        </w:tc>
      </w:tr>
      <w:tr w14:paraId="25E1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3D41C1E4">
            <w:pPr>
              <w:rPr>
                <w:rFonts w:ascii="Open Sans" w:hAnsi="Open Sans" w:cs="Open Sans"/>
                <w:b/>
                <w:bCs/>
                <w:sz w:val="20"/>
                <w:szCs w:val="20"/>
              </w:rPr>
            </w:pPr>
            <w:r>
              <w:fldChar w:fldCharType="begin"/>
            </w:r>
            <w:r>
              <w:instrText xml:space="preserve"> HYPERLINK "https://says.nusamandiri.ac.id/m_induk_mhs_nilai-25210072-06-NUR.js" \t "_blank" </w:instrText>
            </w:r>
            <w:r>
              <w:fldChar w:fldCharType="separate"/>
            </w:r>
            <w:r>
              <w:rPr>
                <w:rStyle w:val="4"/>
                <w:rFonts w:ascii="Open Sans" w:hAnsi="Open Sans" w:cs="Open Sans"/>
                <w:b/>
                <w:bCs/>
                <w:color w:val="auto"/>
                <w:sz w:val="20"/>
                <w:szCs w:val="20"/>
              </w:rPr>
              <w:t>25210072</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1EB81588">
            <w:pPr>
              <w:rPr>
                <w:rFonts w:ascii="Open Sans" w:hAnsi="Open Sans" w:cs="Open Sans"/>
                <w:sz w:val="20"/>
                <w:szCs w:val="20"/>
              </w:rPr>
            </w:pPr>
            <w:r>
              <w:rPr>
                <w:rFonts w:ascii="Open Sans" w:hAnsi="Open Sans" w:cs="Open Sans"/>
                <w:sz w:val="20"/>
                <w:szCs w:val="20"/>
              </w:rPr>
              <w:t>savira sahara</w:t>
            </w:r>
          </w:p>
        </w:tc>
        <w:tc>
          <w:tcPr>
            <w:tcW w:w="0" w:type="auto"/>
            <w:shd w:val="clear" w:color="auto" w:fill="FDFDFD"/>
            <w:tcMar>
              <w:top w:w="120" w:type="dxa"/>
              <w:left w:w="120" w:type="dxa"/>
              <w:bottom w:w="120" w:type="dxa"/>
              <w:right w:w="120" w:type="dxa"/>
            </w:tcMar>
          </w:tcPr>
          <w:p w14:paraId="171EC3BF">
            <w:pPr>
              <w:rPr>
                <w:rFonts w:ascii="Open Sans" w:hAnsi="Open Sans" w:cs="Open Sans"/>
                <w:sz w:val="20"/>
                <w:szCs w:val="20"/>
              </w:rPr>
            </w:pPr>
            <w:r>
              <w:rPr>
                <w:rFonts w:ascii="Open Sans" w:hAnsi="Open Sans" w:cs="Open Sans"/>
                <w:sz w:val="20"/>
                <w:szCs w:val="20"/>
              </w:rPr>
              <w:t>92</w:t>
            </w:r>
          </w:p>
        </w:tc>
        <w:tc>
          <w:tcPr>
            <w:tcW w:w="0" w:type="auto"/>
            <w:shd w:val="clear" w:color="auto" w:fill="FDFDFD"/>
            <w:tcMar>
              <w:top w:w="120" w:type="dxa"/>
              <w:left w:w="120" w:type="dxa"/>
              <w:bottom w:w="120" w:type="dxa"/>
              <w:right w:w="120" w:type="dxa"/>
            </w:tcMar>
          </w:tcPr>
          <w:p w14:paraId="124838DA">
            <w:pPr>
              <w:rPr>
                <w:rFonts w:ascii="Open Sans" w:hAnsi="Open Sans" w:cs="Open Sans"/>
                <w:sz w:val="20"/>
                <w:szCs w:val="20"/>
              </w:rPr>
            </w:pPr>
            <w:r>
              <w:rPr>
                <w:rFonts w:ascii="Open Sans" w:hAnsi="Open Sans" w:cs="Open Sans"/>
                <w:sz w:val="20"/>
                <w:szCs w:val="20"/>
              </w:rPr>
              <w:t>84</w:t>
            </w:r>
          </w:p>
        </w:tc>
        <w:tc>
          <w:tcPr>
            <w:tcW w:w="0" w:type="auto"/>
            <w:shd w:val="clear" w:color="auto" w:fill="FDFDFD"/>
            <w:tcMar>
              <w:top w:w="120" w:type="dxa"/>
              <w:left w:w="120" w:type="dxa"/>
              <w:bottom w:w="120" w:type="dxa"/>
              <w:right w:w="120" w:type="dxa"/>
            </w:tcMar>
          </w:tcPr>
          <w:p w14:paraId="77B9BB17">
            <w:pPr>
              <w:rPr>
                <w:rFonts w:ascii="Open Sans" w:hAnsi="Open Sans" w:cs="Open Sans"/>
                <w:sz w:val="20"/>
                <w:szCs w:val="20"/>
              </w:rPr>
            </w:pPr>
            <w:r>
              <w:rPr>
                <w:rFonts w:ascii="Open Sans" w:hAnsi="Open Sans" w:cs="Open Sans"/>
                <w:sz w:val="20"/>
                <w:szCs w:val="20"/>
              </w:rPr>
              <w:t>82</w:t>
            </w:r>
          </w:p>
        </w:tc>
        <w:tc>
          <w:tcPr>
            <w:tcW w:w="0" w:type="auto"/>
            <w:shd w:val="clear" w:color="auto" w:fill="FDFDFD"/>
            <w:tcMar>
              <w:top w:w="120" w:type="dxa"/>
              <w:left w:w="120" w:type="dxa"/>
              <w:bottom w:w="120" w:type="dxa"/>
              <w:right w:w="120" w:type="dxa"/>
            </w:tcMar>
          </w:tcPr>
          <w:p w14:paraId="2B4B4E87">
            <w:pPr>
              <w:rPr>
                <w:rFonts w:ascii="Open Sans" w:hAnsi="Open Sans" w:cs="Open Sans"/>
                <w:sz w:val="20"/>
                <w:szCs w:val="20"/>
              </w:rPr>
            </w:pPr>
            <w:r>
              <w:rPr>
                <w:rFonts w:ascii="Open Sans" w:hAnsi="Open Sans" w:cs="Open Sans"/>
                <w:sz w:val="20"/>
                <w:szCs w:val="20"/>
              </w:rPr>
              <w:t>72</w:t>
            </w:r>
          </w:p>
        </w:tc>
        <w:tc>
          <w:tcPr>
            <w:tcW w:w="1681" w:type="dxa"/>
            <w:shd w:val="clear" w:color="auto" w:fill="FDFDFD"/>
            <w:tcMar>
              <w:top w:w="120" w:type="dxa"/>
              <w:left w:w="120" w:type="dxa"/>
              <w:bottom w:w="120" w:type="dxa"/>
              <w:right w:w="120" w:type="dxa"/>
            </w:tcMar>
          </w:tcPr>
          <w:p w14:paraId="03105D8C">
            <w:pPr>
              <w:rPr>
                <w:rFonts w:ascii="Open Sans" w:hAnsi="Open Sans" w:cs="Open Sans"/>
                <w:sz w:val="20"/>
                <w:szCs w:val="20"/>
              </w:rPr>
            </w:pPr>
            <w:r>
              <w:rPr>
                <w:rFonts w:ascii="Open Sans" w:hAnsi="Open Sans" w:cs="Open Sans"/>
                <w:sz w:val="20"/>
                <w:szCs w:val="20"/>
              </w:rPr>
              <w:t>A</w:t>
            </w:r>
          </w:p>
        </w:tc>
      </w:tr>
      <w:tr w14:paraId="39B2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1843B9B9">
            <w:pPr>
              <w:rPr>
                <w:rFonts w:ascii="Open Sans" w:hAnsi="Open Sans" w:cs="Open Sans"/>
                <w:b/>
                <w:bCs/>
                <w:sz w:val="20"/>
                <w:szCs w:val="20"/>
              </w:rPr>
            </w:pPr>
            <w:r>
              <w:fldChar w:fldCharType="begin"/>
            </w:r>
            <w:r>
              <w:instrText xml:space="preserve"> HYPERLINK "https://says.nusamandiri.ac.id/m_induk_mhs_nilai-25210076-10-NUR.js" \t "_blank" </w:instrText>
            </w:r>
            <w:r>
              <w:fldChar w:fldCharType="separate"/>
            </w:r>
            <w:r>
              <w:rPr>
                <w:rStyle w:val="4"/>
                <w:rFonts w:ascii="Open Sans" w:hAnsi="Open Sans" w:cs="Open Sans"/>
                <w:b/>
                <w:bCs/>
                <w:color w:val="auto"/>
                <w:sz w:val="20"/>
                <w:szCs w:val="20"/>
              </w:rPr>
              <w:t>25210076</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7938BE27">
            <w:pPr>
              <w:rPr>
                <w:rFonts w:ascii="Open Sans" w:hAnsi="Open Sans" w:cs="Open Sans"/>
                <w:sz w:val="20"/>
                <w:szCs w:val="20"/>
              </w:rPr>
            </w:pPr>
            <w:r>
              <w:rPr>
                <w:rFonts w:ascii="Open Sans" w:hAnsi="Open Sans" w:cs="Open Sans"/>
                <w:sz w:val="20"/>
                <w:szCs w:val="20"/>
              </w:rPr>
              <w:t>nurlia febrianti</w:t>
            </w:r>
          </w:p>
        </w:tc>
        <w:tc>
          <w:tcPr>
            <w:tcW w:w="0" w:type="auto"/>
            <w:shd w:val="clear" w:color="auto" w:fill="FDFDFD"/>
            <w:tcMar>
              <w:top w:w="120" w:type="dxa"/>
              <w:left w:w="120" w:type="dxa"/>
              <w:bottom w:w="120" w:type="dxa"/>
              <w:right w:w="120" w:type="dxa"/>
            </w:tcMar>
          </w:tcPr>
          <w:p w14:paraId="10E3D71B">
            <w:pPr>
              <w:rPr>
                <w:rFonts w:ascii="Open Sans" w:hAnsi="Open Sans" w:cs="Open Sans"/>
                <w:sz w:val="20"/>
                <w:szCs w:val="20"/>
              </w:rPr>
            </w:pPr>
            <w:r>
              <w:rPr>
                <w:rFonts w:ascii="Open Sans" w:hAnsi="Open Sans" w:cs="Open Sans"/>
                <w:sz w:val="20"/>
                <w:szCs w:val="20"/>
              </w:rPr>
              <w:t>100</w:t>
            </w:r>
          </w:p>
        </w:tc>
        <w:tc>
          <w:tcPr>
            <w:tcW w:w="0" w:type="auto"/>
            <w:shd w:val="clear" w:color="auto" w:fill="FDFDFD"/>
            <w:tcMar>
              <w:top w:w="120" w:type="dxa"/>
              <w:left w:w="120" w:type="dxa"/>
              <w:bottom w:w="120" w:type="dxa"/>
              <w:right w:w="120" w:type="dxa"/>
            </w:tcMar>
          </w:tcPr>
          <w:p w14:paraId="0FBFE0E2">
            <w:pPr>
              <w:rPr>
                <w:rFonts w:ascii="Open Sans" w:hAnsi="Open Sans" w:cs="Open Sans"/>
                <w:sz w:val="20"/>
                <w:szCs w:val="20"/>
              </w:rPr>
            </w:pPr>
            <w:r>
              <w:rPr>
                <w:rFonts w:ascii="Open Sans" w:hAnsi="Open Sans" w:cs="Open Sans"/>
                <w:sz w:val="20"/>
                <w:szCs w:val="20"/>
              </w:rPr>
              <w:t>67</w:t>
            </w:r>
          </w:p>
        </w:tc>
        <w:tc>
          <w:tcPr>
            <w:tcW w:w="0" w:type="auto"/>
            <w:shd w:val="clear" w:color="auto" w:fill="FDFDFD"/>
            <w:tcMar>
              <w:top w:w="120" w:type="dxa"/>
              <w:left w:w="120" w:type="dxa"/>
              <w:bottom w:w="120" w:type="dxa"/>
              <w:right w:w="120" w:type="dxa"/>
            </w:tcMar>
          </w:tcPr>
          <w:p w14:paraId="4F22E8CF">
            <w:pPr>
              <w:rPr>
                <w:rFonts w:ascii="Open Sans" w:hAnsi="Open Sans" w:cs="Open Sans"/>
                <w:sz w:val="20"/>
                <w:szCs w:val="20"/>
              </w:rPr>
            </w:pPr>
            <w:r>
              <w:rPr>
                <w:rFonts w:ascii="Open Sans" w:hAnsi="Open Sans" w:cs="Open Sans"/>
                <w:sz w:val="20"/>
                <w:szCs w:val="20"/>
              </w:rPr>
              <w:t>76</w:t>
            </w:r>
          </w:p>
        </w:tc>
        <w:tc>
          <w:tcPr>
            <w:tcW w:w="0" w:type="auto"/>
            <w:shd w:val="clear" w:color="auto" w:fill="FDFDFD"/>
            <w:tcMar>
              <w:top w:w="120" w:type="dxa"/>
              <w:left w:w="120" w:type="dxa"/>
              <w:bottom w:w="120" w:type="dxa"/>
              <w:right w:w="120" w:type="dxa"/>
            </w:tcMar>
          </w:tcPr>
          <w:p w14:paraId="094A3B92">
            <w:pPr>
              <w:rPr>
                <w:rFonts w:ascii="Open Sans" w:hAnsi="Open Sans" w:cs="Open Sans"/>
                <w:sz w:val="20"/>
                <w:szCs w:val="20"/>
              </w:rPr>
            </w:pPr>
            <w:r>
              <w:rPr>
                <w:rFonts w:ascii="Open Sans" w:hAnsi="Open Sans" w:cs="Open Sans"/>
                <w:sz w:val="20"/>
                <w:szCs w:val="20"/>
              </w:rPr>
              <w:t>18</w:t>
            </w:r>
          </w:p>
        </w:tc>
        <w:tc>
          <w:tcPr>
            <w:tcW w:w="1681" w:type="dxa"/>
            <w:shd w:val="clear" w:color="auto" w:fill="FDFDFD"/>
            <w:tcMar>
              <w:top w:w="120" w:type="dxa"/>
              <w:left w:w="120" w:type="dxa"/>
              <w:bottom w:w="120" w:type="dxa"/>
              <w:right w:w="120" w:type="dxa"/>
            </w:tcMar>
          </w:tcPr>
          <w:p w14:paraId="7FDC18DE">
            <w:pPr>
              <w:rPr>
                <w:rFonts w:ascii="Open Sans" w:hAnsi="Open Sans" w:cs="Open Sans"/>
                <w:sz w:val="20"/>
                <w:szCs w:val="20"/>
              </w:rPr>
            </w:pPr>
            <w:r>
              <w:rPr>
                <w:rFonts w:ascii="Open Sans" w:hAnsi="Open Sans" w:cs="Open Sans"/>
                <w:sz w:val="20"/>
                <w:szCs w:val="20"/>
              </w:rPr>
              <w:t>C</w:t>
            </w:r>
          </w:p>
        </w:tc>
      </w:tr>
      <w:tr w14:paraId="29B4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200BA66E">
            <w:pPr>
              <w:rPr>
                <w:rFonts w:ascii="Open Sans" w:hAnsi="Open Sans" w:cs="Open Sans"/>
                <w:b/>
                <w:bCs/>
                <w:sz w:val="20"/>
                <w:szCs w:val="20"/>
              </w:rPr>
            </w:pPr>
            <w:r>
              <w:fldChar w:fldCharType="begin"/>
            </w:r>
            <w:r>
              <w:instrText xml:space="preserve"> HYPERLINK "https://says.nusamandiri.ac.id/m_induk_mhs_nilai-25210082-10-NUR.js" \t "_blank" </w:instrText>
            </w:r>
            <w:r>
              <w:fldChar w:fldCharType="separate"/>
            </w:r>
            <w:r>
              <w:rPr>
                <w:rStyle w:val="4"/>
                <w:rFonts w:ascii="Open Sans" w:hAnsi="Open Sans" w:cs="Open Sans"/>
                <w:b/>
                <w:bCs/>
                <w:color w:val="auto"/>
                <w:sz w:val="20"/>
                <w:szCs w:val="20"/>
              </w:rPr>
              <w:t>25210082</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79FC96D6">
            <w:pPr>
              <w:rPr>
                <w:rFonts w:ascii="Open Sans" w:hAnsi="Open Sans" w:cs="Open Sans"/>
                <w:sz w:val="20"/>
                <w:szCs w:val="20"/>
              </w:rPr>
            </w:pPr>
            <w:r>
              <w:rPr>
                <w:rFonts w:ascii="Open Sans" w:hAnsi="Open Sans" w:cs="Open Sans"/>
                <w:sz w:val="20"/>
                <w:szCs w:val="20"/>
              </w:rPr>
              <w:t>dani fikri ramadhan</w:t>
            </w:r>
          </w:p>
        </w:tc>
        <w:tc>
          <w:tcPr>
            <w:tcW w:w="0" w:type="auto"/>
            <w:shd w:val="clear" w:color="auto" w:fill="FDFDFD"/>
            <w:tcMar>
              <w:top w:w="120" w:type="dxa"/>
              <w:left w:w="120" w:type="dxa"/>
              <w:bottom w:w="120" w:type="dxa"/>
              <w:right w:w="120" w:type="dxa"/>
            </w:tcMar>
          </w:tcPr>
          <w:p w14:paraId="6A337784">
            <w:pPr>
              <w:rPr>
                <w:rFonts w:ascii="Open Sans" w:hAnsi="Open Sans" w:cs="Open Sans"/>
                <w:sz w:val="20"/>
                <w:szCs w:val="20"/>
              </w:rPr>
            </w:pPr>
            <w:r>
              <w:rPr>
                <w:rFonts w:ascii="Open Sans" w:hAnsi="Open Sans" w:cs="Open Sans"/>
                <w:sz w:val="20"/>
                <w:szCs w:val="20"/>
              </w:rPr>
              <w:t>85</w:t>
            </w:r>
          </w:p>
        </w:tc>
        <w:tc>
          <w:tcPr>
            <w:tcW w:w="0" w:type="auto"/>
            <w:shd w:val="clear" w:color="auto" w:fill="FDFDFD"/>
            <w:tcMar>
              <w:top w:w="120" w:type="dxa"/>
              <w:left w:w="120" w:type="dxa"/>
              <w:bottom w:w="120" w:type="dxa"/>
              <w:right w:w="120" w:type="dxa"/>
            </w:tcMar>
          </w:tcPr>
          <w:p w14:paraId="537CF2D2">
            <w:pPr>
              <w:rPr>
                <w:rFonts w:ascii="Open Sans" w:hAnsi="Open Sans" w:cs="Open Sans"/>
                <w:sz w:val="20"/>
                <w:szCs w:val="20"/>
              </w:rPr>
            </w:pPr>
            <w:r>
              <w:rPr>
                <w:rFonts w:ascii="Open Sans" w:hAnsi="Open Sans" w:cs="Open Sans"/>
                <w:sz w:val="20"/>
                <w:szCs w:val="20"/>
              </w:rPr>
              <w:t>53</w:t>
            </w:r>
          </w:p>
        </w:tc>
        <w:tc>
          <w:tcPr>
            <w:tcW w:w="0" w:type="auto"/>
            <w:shd w:val="clear" w:color="auto" w:fill="FDFDFD"/>
            <w:tcMar>
              <w:top w:w="120" w:type="dxa"/>
              <w:left w:w="120" w:type="dxa"/>
              <w:bottom w:w="120" w:type="dxa"/>
              <w:right w:w="120" w:type="dxa"/>
            </w:tcMar>
          </w:tcPr>
          <w:p w14:paraId="7B7C4365">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6932631D">
            <w:pPr>
              <w:rPr>
                <w:rFonts w:ascii="Open Sans" w:hAnsi="Open Sans" w:cs="Open Sans"/>
                <w:sz w:val="20"/>
                <w:szCs w:val="20"/>
              </w:rPr>
            </w:pPr>
            <w:r>
              <w:rPr>
                <w:rFonts w:ascii="Open Sans" w:hAnsi="Open Sans" w:cs="Open Sans"/>
                <w:sz w:val="20"/>
                <w:szCs w:val="20"/>
              </w:rPr>
              <w:t>74</w:t>
            </w:r>
          </w:p>
        </w:tc>
        <w:tc>
          <w:tcPr>
            <w:tcW w:w="1681" w:type="dxa"/>
            <w:shd w:val="clear" w:color="auto" w:fill="FDFDFD"/>
            <w:tcMar>
              <w:top w:w="120" w:type="dxa"/>
              <w:left w:w="120" w:type="dxa"/>
              <w:bottom w:w="120" w:type="dxa"/>
              <w:right w:w="120" w:type="dxa"/>
            </w:tcMar>
          </w:tcPr>
          <w:p w14:paraId="4D113F41">
            <w:pPr>
              <w:rPr>
                <w:rFonts w:ascii="Open Sans" w:hAnsi="Open Sans" w:cs="Open Sans"/>
                <w:sz w:val="20"/>
                <w:szCs w:val="20"/>
              </w:rPr>
            </w:pPr>
            <w:r>
              <w:rPr>
                <w:rFonts w:ascii="Open Sans" w:hAnsi="Open Sans" w:cs="Open Sans"/>
                <w:sz w:val="20"/>
                <w:szCs w:val="20"/>
              </w:rPr>
              <w:t>C</w:t>
            </w:r>
          </w:p>
        </w:tc>
      </w:tr>
      <w:tr w14:paraId="15E5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0ACAB153">
            <w:pPr>
              <w:rPr>
                <w:rFonts w:ascii="Open Sans" w:hAnsi="Open Sans" w:cs="Open Sans"/>
                <w:b/>
                <w:bCs/>
                <w:sz w:val="20"/>
                <w:szCs w:val="20"/>
              </w:rPr>
            </w:pPr>
            <w:r>
              <w:fldChar w:fldCharType="begin"/>
            </w:r>
            <w:r>
              <w:instrText xml:space="preserve"> HYPERLINK "https://says.nusamandiri.ac.id/m_induk_mhs_nilai-25210083-06-NUR.js" \t "_blank" </w:instrText>
            </w:r>
            <w:r>
              <w:fldChar w:fldCharType="separate"/>
            </w:r>
            <w:r>
              <w:rPr>
                <w:rStyle w:val="4"/>
                <w:rFonts w:ascii="Open Sans" w:hAnsi="Open Sans" w:cs="Open Sans"/>
                <w:b/>
                <w:bCs/>
                <w:color w:val="auto"/>
                <w:sz w:val="20"/>
                <w:szCs w:val="20"/>
              </w:rPr>
              <w:t>25210083</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1D0185AF">
            <w:pPr>
              <w:rPr>
                <w:rFonts w:ascii="Open Sans" w:hAnsi="Open Sans" w:cs="Open Sans"/>
                <w:sz w:val="20"/>
                <w:szCs w:val="20"/>
              </w:rPr>
            </w:pPr>
            <w:r>
              <w:rPr>
                <w:rFonts w:ascii="Open Sans" w:hAnsi="Open Sans" w:cs="Open Sans"/>
                <w:sz w:val="20"/>
                <w:szCs w:val="20"/>
              </w:rPr>
              <w:t>bintang azhara aji</w:t>
            </w:r>
          </w:p>
        </w:tc>
        <w:tc>
          <w:tcPr>
            <w:tcW w:w="0" w:type="auto"/>
            <w:shd w:val="clear" w:color="auto" w:fill="FDFDFD"/>
            <w:tcMar>
              <w:top w:w="120" w:type="dxa"/>
              <w:left w:w="120" w:type="dxa"/>
              <w:bottom w:w="120" w:type="dxa"/>
              <w:right w:w="120" w:type="dxa"/>
            </w:tcMar>
          </w:tcPr>
          <w:p w14:paraId="5E725DD1">
            <w:pPr>
              <w:rPr>
                <w:rFonts w:ascii="Open Sans" w:hAnsi="Open Sans" w:cs="Open Sans"/>
                <w:sz w:val="20"/>
                <w:szCs w:val="20"/>
              </w:rPr>
            </w:pPr>
            <w:r>
              <w:rPr>
                <w:rFonts w:ascii="Open Sans" w:hAnsi="Open Sans" w:cs="Open Sans"/>
                <w:sz w:val="20"/>
                <w:szCs w:val="20"/>
              </w:rPr>
              <w:t>92</w:t>
            </w:r>
          </w:p>
        </w:tc>
        <w:tc>
          <w:tcPr>
            <w:tcW w:w="0" w:type="auto"/>
            <w:shd w:val="clear" w:color="auto" w:fill="FDFDFD"/>
            <w:tcMar>
              <w:top w:w="120" w:type="dxa"/>
              <w:left w:w="120" w:type="dxa"/>
              <w:bottom w:w="120" w:type="dxa"/>
              <w:right w:w="120" w:type="dxa"/>
            </w:tcMar>
          </w:tcPr>
          <w:p w14:paraId="6486138F">
            <w:pPr>
              <w:rPr>
                <w:rFonts w:ascii="Open Sans" w:hAnsi="Open Sans" w:cs="Open Sans"/>
                <w:sz w:val="20"/>
                <w:szCs w:val="20"/>
              </w:rPr>
            </w:pPr>
            <w:r>
              <w:rPr>
                <w:rFonts w:ascii="Open Sans" w:hAnsi="Open Sans" w:cs="Open Sans"/>
                <w:sz w:val="20"/>
                <w:szCs w:val="20"/>
              </w:rPr>
              <w:t>0</w:t>
            </w:r>
          </w:p>
        </w:tc>
        <w:tc>
          <w:tcPr>
            <w:tcW w:w="0" w:type="auto"/>
            <w:shd w:val="clear" w:color="auto" w:fill="FDFDFD"/>
            <w:tcMar>
              <w:top w:w="120" w:type="dxa"/>
              <w:left w:w="120" w:type="dxa"/>
              <w:bottom w:w="120" w:type="dxa"/>
              <w:right w:w="120" w:type="dxa"/>
            </w:tcMar>
          </w:tcPr>
          <w:p w14:paraId="06A93FBA">
            <w:pPr>
              <w:rPr>
                <w:rFonts w:ascii="Open Sans" w:hAnsi="Open Sans" w:cs="Open Sans"/>
                <w:sz w:val="20"/>
                <w:szCs w:val="20"/>
              </w:rPr>
            </w:pPr>
            <w:r>
              <w:rPr>
                <w:rFonts w:ascii="Open Sans" w:hAnsi="Open Sans" w:cs="Open Sans"/>
                <w:sz w:val="20"/>
                <w:szCs w:val="20"/>
              </w:rPr>
              <w:t>64</w:t>
            </w:r>
          </w:p>
        </w:tc>
        <w:tc>
          <w:tcPr>
            <w:tcW w:w="0" w:type="auto"/>
            <w:shd w:val="clear" w:color="auto" w:fill="FDFDFD"/>
            <w:tcMar>
              <w:top w:w="120" w:type="dxa"/>
              <w:left w:w="120" w:type="dxa"/>
              <w:bottom w:w="120" w:type="dxa"/>
              <w:right w:w="120" w:type="dxa"/>
            </w:tcMar>
          </w:tcPr>
          <w:p w14:paraId="25FE6FD4">
            <w:pPr>
              <w:rPr>
                <w:rFonts w:ascii="Open Sans" w:hAnsi="Open Sans" w:cs="Open Sans"/>
                <w:sz w:val="20"/>
                <w:szCs w:val="20"/>
              </w:rPr>
            </w:pPr>
            <w:r>
              <w:rPr>
                <w:rFonts w:ascii="Open Sans" w:hAnsi="Open Sans" w:cs="Open Sans"/>
                <w:sz w:val="20"/>
                <w:szCs w:val="20"/>
              </w:rPr>
              <w:t>56</w:t>
            </w:r>
          </w:p>
        </w:tc>
        <w:tc>
          <w:tcPr>
            <w:tcW w:w="1681" w:type="dxa"/>
            <w:shd w:val="clear" w:color="auto" w:fill="FDFDFD"/>
            <w:tcMar>
              <w:top w:w="120" w:type="dxa"/>
              <w:left w:w="120" w:type="dxa"/>
              <w:bottom w:w="120" w:type="dxa"/>
              <w:right w:w="120" w:type="dxa"/>
            </w:tcMar>
          </w:tcPr>
          <w:p w14:paraId="2D14E6C4">
            <w:pPr>
              <w:rPr>
                <w:rFonts w:ascii="Open Sans" w:hAnsi="Open Sans" w:cs="Open Sans"/>
                <w:sz w:val="20"/>
                <w:szCs w:val="20"/>
              </w:rPr>
            </w:pPr>
            <w:r>
              <w:rPr>
                <w:rFonts w:ascii="Open Sans" w:hAnsi="Open Sans" w:cs="Open Sans"/>
                <w:sz w:val="20"/>
                <w:szCs w:val="20"/>
              </w:rPr>
              <w:t>C</w:t>
            </w:r>
          </w:p>
        </w:tc>
      </w:tr>
      <w:tr w14:paraId="7189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DFDFD"/>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2A84E902">
            <w:pPr>
              <w:rPr>
                <w:rFonts w:ascii="Open Sans" w:hAnsi="Open Sans" w:cs="Open Sans"/>
                <w:b/>
                <w:bCs/>
                <w:sz w:val="20"/>
                <w:szCs w:val="20"/>
              </w:rPr>
            </w:pPr>
            <w:r>
              <w:fldChar w:fldCharType="begin"/>
            </w:r>
            <w:r>
              <w:instrText xml:space="preserve"> HYPERLINK "https://says.nusamandiri.ac.id/m_induk_mhs_nilai-25210091-10-NUR.js" \t "_blank" </w:instrText>
            </w:r>
            <w:r>
              <w:fldChar w:fldCharType="separate"/>
            </w:r>
            <w:r>
              <w:rPr>
                <w:rStyle w:val="4"/>
                <w:rFonts w:ascii="Open Sans" w:hAnsi="Open Sans" w:cs="Open Sans"/>
                <w:b/>
                <w:bCs/>
                <w:color w:val="auto"/>
                <w:sz w:val="20"/>
                <w:szCs w:val="20"/>
              </w:rPr>
              <w:t>25210091</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47EBAEDE">
            <w:pPr>
              <w:rPr>
                <w:rFonts w:ascii="Open Sans" w:hAnsi="Open Sans" w:cs="Open Sans"/>
                <w:sz w:val="20"/>
                <w:szCs w:val="20"/>
              </w:rPr>
            </w:pPr>
            <w:r>
              <w:rPr>
                <w:rFonts w:ascii="Open Sans" w:hAnsi="Open Sans" w:cs="Open Sans"/>
                <w:sz w:val="20"/>
                <w:szCs w:val="20"/>
              </w:rPr>
              <w:t>vinska devianti</w:t>
            </w:r>
          </w:p>
        </w:tc>
        <w:tc>
          <w:tcPr>
            <w:tcW w:w="0" w:type="auto"/>
            <w:shd w:val="clear" w:color="auto" w:fill="FDFDFD"/>
            <w:tcMar>
              <w:top w:w="120" w:type="dxa"/>
              <w:left w:w="120" w:type="dxa"/>
              <w:bottom w:w="120" w:type="dxa"/>
              <w:right w:w="120" w:type="dxa"/>
            </w:tcMar>
          </w:tcPr>
          <w:p w14:paraId="37A05CE1">
            <w:pPr>
              <w:rPr>
                <w:rFonts w:ascii="Open Sans" w:hAnsi="Open Sans" w:cs="Open Sans"/>
                <w:sz w:val="20"/>
                <w:szCs w:val="20"/>
              </w:rPr>
            </w:pPr>
            <w:r>
              <w:rPr>
                <w:rFonts w:ascii="Open Sans" w:hAnsi="Open Sans" w:cs="Open Sans"/>
                <w:sz w:val="20"/>
                <w:szCs w:val="20"/>
              </w:rPr>
              <w:t>92</w:t>
            </w:r>
          </w:p>
        </w:tc>
        <w:tc>
          <w:tcPr>
            <w:tcW w:w="0" w:type="auto"/>
            <w:shd w:val="clear" w:color="auto" w:fill="FDFDFD"/>
            <w:tcMar>
              <w:top w:w="120" w:type="dxa"/>
              <w:left w:w="120" w:type="dxa"/>
              <w:bottom w:w="120" w:type="dxa"/>
              <w:right w:w="120" w:type="dxa"/>
            </w:tcMar>
          </w:tcPr>
          <w:p w14:paraId="1E18029A">
            <w:pPr>
              <w:rPr>
                <w:rFonts w:ascii="Open Sans" w:hAnsi="Open Sans" w:cs="Open Sans"/>
                <w:sz w:val="20"/>
                <w:szCs w:val="20"/>
              </w:rPr>
            </w:pPr>
            <w:r>
              <w:rPr>
                <w:rFonts w:ascii="Open Sans" w:hAnsi="Open Sans" w:cs="Open Sans"/>
                <w:sz w:val="20"/>
                <w:szCs w:val="20"/>
              </w:rPr>
              <w:t>65</w:t>
            </w:r>
          </w:p>
        </w:tc>
        <w:tc>
          <w:tcPr>
            <w:tcW w:w="0" w:type="auto"/>
            <w:shd w:val="clear" w:color="auto" w:fill="FDFDFD"/>
            <w:tcMar>
              <w:top w:w="120" w:type="dxa"/>
              <w:left w:w="120" w:type="dxa"/>
              <w:bottom w:w="120" w:type="dxa"/>
              <w:right w:w="120" w:type="dxa"/>
            </w:tcMar>
          </w:tcPr>
          <w:p w14:paraId="1A287FC6">
            <w:pPr>
              <w:rPr>
                <w:rFonts w:ascii="Open Sans" w:hAnsi="Open Sans" w:cs="Open Sans"/>
                <w:sz w:val="20"/>
                <w:szCs w:val="20"/>
              </w:rPr>
            </w:pPr>
            <w:r>
              <w:rPr>
                <w:rFonts w:ascii="Open Sans" w:hAnsi="Open Sans" w:cs="Open Sans"/>
                <w:sz w:val="20"/>
                <w:szCs w:val="20"/>
              </w:rPr>
              <w:t>78</w:t>
            </w:r>
          </w:p>
        </w:tc>
        <w:tc>
          <w:tcPr>
            <w:tcW w:w="0" w:type="auto"/>
            <w:shd w:val="clear" w:color="auto" w:fill="FDFDFD"/>
            <w:tcMar>
              <w:top w:w="120" w:type="dxa"/>
              <w:left w:w="120" w:type="dxa"/>
              <w:bottom w:w="120" w:type="dxa"/>
              <w:right w:w="120" w:type="dxa"/>
            </w:tcMar>
          </w:tcPr>
          <w:p w14:paraId="1EBAA0C1">
            <w:pPr>
              <w:rPr>
                <w:rFonts w:ascii="Open Sans" w:hAnsi="Open Sans" w:cs="Open Sans"/>
                <w:sz w:val="20"/>
                <w:szCs w:val="20"/>
              </w:rPr>
            </w:pPr>
            <w:r>
              <w:rPr>
                <w:rFonts w:ascii="Open Sans" w:hAnsi="Open Sans" w:cs="Open Sans"/>
                <w:sz w:val="20"/>
                <w:szCs w:val="20"/>
              </w:rPr>
              <w:t>80</w:t>
            </w:r>
          </w:p>
        </w:tc>
        <w:tc>
          <w:tcPr>
            <w:tcW w:w="1681" w:type="dxa"/>
            <w:shd w:val="clear" w:color="auto" w:fill="FDFDFD"/>
            <w:tcMar>
              <w:top w:w="120" w:type="dxa"/>
              <w:left w:w="120" w:type="dxa"/>
              <w:bottom w:w="120" w:type="dxa"/>
              <w:right w:w="120" w:type="dxa"/>
            </w:tcMar>
          </w:tcPr>
          <w:p w14:paraId="78B5CD13">
            <w:pPr>
              <w:rPr>
                <w:rFonts w:ascii="Open Sans" w:hAnsi="Open Sans" w:cs="Open Sans"/>
                <w:sz w:val="20"/>
                <w:szCs w:val="20"/>
              </w:rPr>
            </w:pPr>
            <w:r>
              <w:rPr>
                <w:rFonts w:ascii="Open Sans" w:hAnsi="Open Sans" w:cs="Open Sans"/>
                <w:sz w:val="20"/>
                <w:szCs w:val="20"/>
              </w:rPr>
              <w:t>B</w:t>
            </w:r>
          </w:p>
        </w:tc>
      </w:tr>
      <w:tr w14:paraId="6CCF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DFDFD"/>
            <w:tcMar>
              <w:top w:w="120" w:type="dxa"/>
              <w:left w:w="120" w:type="dxa"/>
              <w:bottom w:w="120" w:type="dxa"/>
              <w:right w:w="120" w:type="dxa"/>
            </w:tcMar>
          </w:tcPr>
          <w:p w14:paraId="3925E9E7">
            <w:pPr>
              <w:rPr>
                <w:rFonts w:ascii="Open Sans" w:hAnsi="Open Sans" w:cs="Open Sans"/>
                <w:b/>
                <w:bCs/>
                <w:sz w:val="20"/>
                <w:szCs w:val="20"/>
              </w:rPr>
            </w:pPr>
            <w:r>
              <w:fldChar w:fldCharType="begin"/>
            </w:r>
            <w:r>
              <w:instrText xml:space="preserve"> HYPERLINK "https://says.nusamandiri.ac.id/m_induk_mhs_nilai-25210094-10-NUR.js" \t "_blank" </w:instrText>
            </w:r>
            <w:r>
              <w:fldChar w:fldCharType="separate"/>
            </w:r>
            <w:r>
              <w:rPr>
                <w:rStyle w:val="4"/>
                <w:rFonts w:ascii="Open Sans" w:hAnsi="Open Sans" w:cs="Open Sans"/>
                <w:b/>
                <w:bCs/>
                <w:color w:val="auto"/>
                <w:sz w:val="20"/>
                <w:szCs w:val="20"/>
              </w:rPr>
              <w:t>25210094</w:t>
            </w:r>
            <w:r>
              <w:rPr>
                <w:rStyle w:val="4"/>
                <w:rFonts w:ascii="Open Sans" w:hAnsi="Open Sans" w:cs="Open Sans"/>
                <w:b/>
                <w:bCs/>
                <w:color w:val="auto"/>
                <w:sz w:val="20"/>
                <w:szCs w:val="20"/>
              </w:rPr>
              <w:fldChar w:fldCharType="end"/>
            </w:r>
          </w:p>
        </w:tc>
        <w:tc>
          <w:tcPr>
            <w:tcW w:w="2754" w:type="dxa"/>
            <w:shd w:val="clear" w:color="auto" w:fill="FDFDFD"/>
            <w:tcMar>
              <w:top w:w="120" w:type="dxa"/>
              <w:left w:w="120" w:type="dxa"/>
              <w:bottom w:w="120" w:type="dxa"/>
              <w:right w:w="120" w:type="dxa"/>
            </w:tcMar>
          </w:tcPr>
          <w:p w14:paraId="7E8B15DC">
            <w:pPr>
              <w:rPr>
                <w:rFonts w:ascii="Open Sans" w:hAnsi="Open Sans" w:cs="Open Sans"/>
                <w:sz w:val="20"/>
                <w:szCs w:val="20"/>
              </w:rPr>
            </w:pPr>
            <w:r>
              <w:rPr>
                <w:rFonts w:ascii="Open Sans" w:hAnsi="Open Sans" w:cs="Open Sans"/>
                <w:sz w:val="20"/>
                <w:szCs w:val="20"/>
              </w:rPr>
              <w:t>hamzah ali abdullah</w:t>
            </w:r>
          </w:p>
        </w:tc>
        <w:tc>
          <w:tcPr>
            <w:tcW w:w="0" w:type="auto"/>
            <w:shd w:val="clear" w:color="auto" w:fill="FDFDFD"/>
            <w:tcMar>
              <w:top w:w="120" w:type="dxa"/>
              <w:left w:w="120" w:type="dxa"/>
              <w:bottom w:w="120" w:type="dxa"/>
              <w:right w:w="120" w:type="dxa"/>
            </w:tcMar>
          </w:tcPr>
          <w:p w14:paraId="38D29C0C">
            <w:pPr>
              <w:rPr>
                <w:rFonts w:ascii="Open Sans" w:hAnsi="Open Sans" w:cs="Open Sans"/>
                <w:sz w:val="20"/>
                <w:szCs w:val="20"/>
              </w:rPr>
            </w:pPr>
          </w:p>
        </w:tc>
        <w:tc>
          <w:tcPr>
            <w:tcW w:w="0" w:type="auto"/>
            <w:shd w:val="clear" w:color="auto" w:fill="FDFDFD"/>
            <w:tcMar>
              <w:top w:w="120" w:type="dxa"/>
              <w:left w:w="120" w:type="dxa"/>
              <w:bottom w:w="120" w:type="dxa"/>
              <w:right w:w="120" w:type="dxa"/>
            </w:tcMar>
          </w:tcPr>
          <w:p w14:paraId="02B94D68">
            <w:pPr>
              <w:rPr>
                <w:rFonts w:ascii="Open Sans" w:hAnsi="Open Sans" w:cs="Open Sans"/>
                <w:sz w:val="20"/>
                <w:szCs w:val="20"/>
              </w:rPr>
            </w:pPr>
          </w:p>
        </w:tc>
        <w:tc>
          <w:tcPr>
            <w:tcW w:w="0" w:type="auto"/>
            <w:shd w:val="clear" w:color="auto" w:fill="FDFDFD"/>
            <w:tcMar>
              <w:top w:w="120" w:type="dxa"/>
              <w:left w:w="120" w:type="dxa"/>
              <w:bottom w:w="120" w:type="dxa"/>
              <w:right w:w="120" w:type="dxa"/>
            </w:tcMar>
          </w:tcPr>
          <w:p w14:paraId="19DB487B">
            <w:pPr>
              <w:rPr>
                <w:rFonts w:ascii="Open Sans" w:hAnsi="Open Sans" w:cs="Open Sans"/>
                <w:sz w:val="20"/>
                <w:szCs w:val="20"/>
              </w:rPr>
            </w:pPr>
          </w:p>
        </w:tc>
        <w:tc>
          <w:tcPr>
            <w:tcW w:w="0" w:type="auto"/>
            <w:shd w:val="clear" w:color="auto" w:fill="FDFDFD"/>
            <w:tcMar>
              <w:top w:w="120" w:type="dxa"/>
              <w:left w:w="120" w:type="dxa"/>
              <w:bottom w:w="120" w:type="dxa"/>
              <w:right w:w="120" w:type="dxa"/>
            </w:tcMar>
          </w:tcPr>
          <w:p w14:paraId="0C7844EC">
            <w:pPr>
              <w:rPr>
                <w:rFonts w:ascii="Open Sans" w:hAnsi="Open Sans" w:cs="Open Sans"/>
                <w:sz w:val="20"/>
                <w:szCs w:val="20"/>
              </w:rPr>
            </w:pPr>
          </w:p>
        </w:tc>
        <w:tc>
          <w:tcPr>
            <w:tcW w:w="1681" w:type="dxa"/>
            <w:shd w:val="clear" w:color="auto" w:fill="FDFDFD"/>
            <w:tcMar>
              <w:top w:w="120" w:type="dxa"/>
              <w:left w:w="120" w:type="dxa"/>
              <w:bottom w:w="120" w:type="dxa"/>
              <w:right w:w="120" w:type="dxa"/>
            </w:tcMar>
          </w:tcPr>
          <w:p w14:paraId="7CF8B89E">
            <w:pPr>
              <w:rPr>
                <w:rFonts w:ascii="Open Sans" w:hAnsi="Open Sans" w:cs="Open Sans"/>
                <w:sz w:val="20"/>
                <w:szCs w:val="20"/>
              </w:rPr>
            </w:pPr>
          </w:p>
        </w:tc>
      </w:tr>
    </w:tbl>
    <w:p w14:paraId="1559E5FB">
      <w:pPr>
        <w:rPr>
          <w:b/>
          <w:bCs/>
          <w:sz w:val="32"/>
          <w:szCs w:val="32"/>
          <w:u w:val="single"/>
          <w:lang w:val="en-US"/>
        </w:rPr>
      </w:pPr>
    </w:p>
    <w:sectPr>
      <w:pgSz w:w="16838" w:h="11906" w:orient="landscape"/>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imes-Roman">
    <w:altName w:val="Times New Roman"/>
    <w:panose1 w:val="00000000000000000000"/>
    <w:charset w:val="00"/>
    <w:family w:val="roman"/>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1F"/>
    <w:rsid w:val="00002469"/>
    <w:rsid w:val="0015477A"/>
    <w:rsid w:val="001675FE"/>
    <w:rsid w:val="001C4C9B"/>
    <w:rsid w:val="001E63BE"/>
    <w:rsid w:val="00255AC5"/>
    <w:rsid w:val="003C711F"/>
    <w:rsid w:val="004A2C5E"/>
    <w:rsid w:val="004E5794"/>
    <w:rsid w:val="00526D9A"/>
    <w:rsid w:val="006845F2"/>
    <w:rsid w:val="00707F96"/>
    <w:rsid w:val="007C55AA"/>
    <w:rsid w:val="008F14D7"/>
    <w:rsid w:val="00B02A3F"/>
    <w:rsid w:val="00CD4E39"/>
    <w:rsid w:val="00F03FB2"/>
    <w:rsid w:val="49A421DD"/>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Cambria" w:hAnsi="Cambria" w:eastAsia="Cambria" w:cs="Cambria"/>
      <w:sz w:val="22"/>
      <w:szCs w:val="22"/>
      <w:lang w:val="id"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 w:type="paragraph" w:customStyle="1" w:styleId="5">
    <w:name w:val="Table Paragraph"/>
    <w:basedOn w:val="1"/>
    <w:qFormat/>
    <w:uiPriority w:val="1"/>
    <w:pPr>
      <w:spacing w:before="114"/>
      <w:ind w:left="119"/>
    </w:pPr>
  </w:style>
  <w:style w:type="character" w:customStyle="1" w:styleId="6">
    <w:name w:val="fontstyle01"/>
    <w:basedOn w:val="2"/>
    <w:uiPriority w:val="0"/>
    <w:rPr>
      <w:rFonts w:hint="default" w:ascii="Times-Roman" w:hAnsi="Times-Roman"/>
      <w:color w:val="000000"/>
      <w:sz w:val="24"/>
      <w:szCs w:val="24"/>
    </w:rPr>
  </w:style>
  <w:style w:type="character" w:customStyle="1" w:styleId="7">
    <w:name w:val="Unresolved Mention"/>
    <w:basedOn w:val="2"/>
    <w:semiHidden/>
    <w:unhideWhenUsed/>
    <w:qFormat/>
    <w:uiPriority w:val="99"/>
    <w:rPr>
      <w:color w:val="605E5C"/>
      <w:shd w:val="clear" w:color="auto" w:fill="E1DFDD"/>
    </w:rPr>
  </w:style>
  <w:style w:type="character" w:customStyle="1" w:styleId="8">
    <w:name w:val="text-danger"/>
    <w:basedOn w:val="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1755</Words>
  <Characters>10006</Characters>
  <Lines>83</Lines>
  <Paragraphs>23</Paragraphs>
  <TotalTime>1</TotalTime>
  <ScaleCrop>false</ScaleCrop>
  <LinksUpToDate>false</LinksUpToDate>
  <CharactersWithSpaces>11738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2025-02-18T04:16:00Z</dcterms:created>
  <dc:creator>James Liasy</dc:creator>
  <cp:lastModifiedBy>RATNA PUSPITA</cp:lastModifiedBy>
  <dcterms:modified xsi:type="dcterms:W3CDTF">2025-02-18T04:56:04Z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FAA24B5D2AAC43E58A4820118F1AD020_13</vt:lpwstr>
  </property>
</Properties>
</file>